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D9A2A35" w14:textId="48FD795E" w:rsidR="000C69AC" w:rsidRDefault="00A73E0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AEFBEED" wp14:editId="332D6E3F">
                <wp:simplePos x="0" y="0"/>
                <wp:positionH relativeFrom="page">
                  <wp:align>right</wp:align>
                </wp:positionH>
                <wp:positionV relativeFrom="paragraph">
                  <wp:posOffset>-726440</wp:posOffset>
                </wp:positionV>
                <wp:extent cx="4660900" cy="704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A0466" w14:textId="30994144" w:rsidR="00A73E0F" w:rsidRDefault="00A73E0F" w:rsidP="00A73E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9AA05" wp14:editId="59760064">
                                  <wp:extent cx="3924300" cy="565150"/>
                                  <wp:effectExtent l="0" t="0" r="0" b="6350"/>
                                  <wp:docPr id="17" name="Picture 17" descr="Screen Shot 2019-09-22 at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Screen Shot 2019-09-22 at 1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AEFBEE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15.8pt;margin-top:-57.2pt;width:367pt;height:55.5pt;z-index:251675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" filled="f" stroked="f" strokeweight=".5pt">
                <v:textbox>
                  <w:txbxContent>
                    <w:p w14:paraId="5C8A0466" w14:textId="30994144" w:rsidR="00A73E0F" w:rsidRDefault="00A73E0F" w:rsidP="00A73E0F">
                      <w:r>
                        <w:rPr>
                          <w:noProof/>
                        </w:rPr>
                        <w:drawing>
                          <wp:inline distT="0" distB="0" distL="0" distR="0" wp14:anchorId="0269AA05" wp14:editId="59760064">
                            <wp:extent cx="3924300" cy="565150"/>
                            <wp:effectExtent l="0" t="0" r="0" b="6350"/>
                            <wp:docPr id="17" name="Picture 17" descr="Screen Shot 2019-09-22 at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Screen Shot 2019-09-22 at 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0" cy="56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8158FE" wp14:editId="694E4B2B">
                <wp:simplePos x="0" y="0"/>
                <wp:positionH relativeFrom="margin">
                  <wp:posOffset>-127000</wp:posOffset>
                </wp:positionH>
                <wp:positionV relativeFrom="paragraph">
                  <wp:posOffset>-574040</wp:posOffset>
                </wp:positionV>
                <wp:extent cx="438785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FB030" w14:textId="77777777" w:rsidR="00A73E0F" w:rsidRPr="007B6C28" w:rsidRDefault="00A73E0F" w:rsidP="00A73E0F">
                            <w:pPr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7B6C28"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>ear 3</w:t>
                            </w:r>
                            <w:r w:rsidRPr="007B6C28"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 xml:space="preserve"> Topic: </w:t>
                            </w:r>
                            <w:r>
                              <w:rPr>
                                <w:rFonts w:ascii="Comic Sans MS" w:hAnsi="Comic Sans MS"/>
                                <w:color w:val="800000"/>
                                <w:sz w:val="28"/>
                                <w:szCs w:val="28"/>
                              </w:rPr>
                              <w:t>Stone Age to Iron Age</w:t>
                            </w:r>
                          </w:p>
                          <w:p w14:paraId="44319CFA" w14:textId="77777777" w:rsidR="00A73E0F" w:rsidRDefault="00A73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8158FE" id="Text Box 15" o:spid="_x0000_s1027" type="#_x0000_t202" style="position:absolute;margin-left:-10pt;margin-top:-45.2pt;width:345.5pt;height:36pt;z-index:25167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" fillcolor="white [3201]" stroked="f" strokeweight=".5pt">
                <v:textbox>
                  <w:txbxContent>
                    <w:p w14:paraId="0E4FB030" w14:textId="77777777" w:rsidR="00A73E0F" w:rsidRPr="007B6C28" w:rsidRDefault="00A73E0F" w:rsidP="00A73E0F">
                      <w:pPr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</w:pPr>
                      <w:r w:rsidRPr="007B6C28"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>ear 3</w:t>
                      </w:r>
                      <w:r w:rsidRPr="007B6C28"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 xml:space="preserve"> Topic: </w:t>
                      </w:r>
                      <w:r>
                        <w:rPr>
                          <w:rFonts w:ascii="Comic Sans MS" w:hAnsi="Comic Sans MS"/>
                          <w:color w:val="800000"/>
                          <w:sz w:val="28"/>
                          <w:szCs w:val="28"/>
                        </w:rPr>
                        <w:t>Stone Age to Iron Age</w:t>
                      </w:r>
                    </w:p>
                    <w:p w14:paraId="44319CFA" w14:textId="77777777" w:rsidR="00A73E0F" w:rsidRDefault="00A73E0F"/>
                  </w:txbxContent>
                </v:textbox>
                <w10:wrap anchorx="margin"/>
              </v:shape>
            </w:pict>
          </mc:Fallback>
        </mc:AlternateContent>
      </w:r>
      <w:r w:rsidR="00C07FF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E0F0C1" wp14:editId="07D7398C">
                <wp:simplePos x="0" y="0"/>
                <wp:positionH relativeFrom="column">
                  <wp:posOffset>38100</wp:posOffset>
                </wp:positionH>
                <wp:positionV relativeFrom="paragraph">
                  <wp:posOffset>92710</wp:posOffset>
                </wp:positionV>
                <wp:extent cx="4870450" cy="91440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0C1A8" w14:textId="356DCDDA" w:rsidR="006C0D64" w:rsidRDefault="006C0D64">
                            <w:pP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</w:pPr>
                            <w:r w:rsidRPr="0091284B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 xml:space="preserve">Key questions: </w:t>
                            </w:r>
                          </w:p>
                          <w:p w14:paraId="06616256" w14:textId="184DC68B" w:rsidR="00F751D6" w:rsidRDefault="00C07FF8" w:rsidP="00C07F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>How did humans survive in the Stone Age?</w:t>
                            </w:r>
                          </w:p>
                          <w:p w14:paraId="7AC68567" w14:textId="19F189DE" w:rsidR="00C07FF8" w:rsidRDefault="00C07FF8" w:rsidP="00C07F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>What is Skara Brae and why is it significant?</w:t>
                            </w:r>
                          </w:p>
                          <w:p w14:paraId="5DAA3AA4" w14:textId="15F3D16B" w:rsidR="00C07FF8" w:rsidRPr="00C07FF8" w:rsidRDefault="00C07FF8" w:rsidP="00C07F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  <w:t>What were Stone Age homes like?</w:t>
                            </w:r>
                          </w:p>
                          <w:p w14:paraId="662B7802" w14:textId="365C1504" w:rsidR="00D84D1F" w:rsidRPr="0091284B" w:rsidRDefault="00D84D1F">
                            <w:pP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1E0F0C1" id="Text Box 3" o:spid="_x0000_s1028" type="#_x0000_t202" style="position:absolute;margin-left:3pt;margin-top:7.3pt;width:383.5pt;height:1in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" filled="f" strokecolor="maroon">
                <v:textbox>
                  <w:txbxContent>
                    <w:p w14:paraId="32F0C1A8" w14:textId="356DCDDA" w:rsidR="006C0D64" w:rsidRDefault="006C0D64">
                      <w:pP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</w:pPr>
                      <w:r w:rsidRPr="0091284B"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 xml:space="preserve">Key questions: </w:t>
                      </w:r>
                    </w:p>
                    <w:p w14:paraId="06616256" w14:textId="184DC68B" w:rsidR="00F751D6" w:rsidRDefault="00C07FF8" w:rsidP="00C07FF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>How did humans survive in the Stone Age?</w:t>
                      </w:r>
                    </w:p>
                    <w:p w14:paraId="7AC68567" w14:textId="19F189DE" w:rsidR="00C07FF8" w:rsidRDefault="00C07FF8" w:rsidP="00C07FF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>What is Skara Brae and why is it significant?</w:t>
                      </w:r>
                    </w:p>
                    <w:p w14:paraId="5DAA3AA4" w14:textId="15F3D16B" w:rsidR="00C07FF8" w:rsidRPr="00C07FF8" w:rsidRDefault="00C07FF8" w:rsidP="00C07FF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  <w:t>What were Stone Age homes like?</w:t>
                      </w:r>
                    </w:p>
                    <w:p w14:paraId="662B7802" w14:textId="365C1504" w:rsidR="00D84D1F" w:rsidRPr="0091284B" w:rsidRDefault="00D84D1F">
                      <w:pPr>
                        <w:rPr>
                          <w:rFonts w:ascii="Comic Sans MS" w:hAnsi="Comic Sans MS"/>
                          <w:b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21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7EED03" wp14:editId="50EE8DBE">
                <wp:simplePos x="0" y="0"/>
                <wp:positionH relativeFrom="column">
                  <wp:posOffset>5196840</wp:posOffset>
                </wp:positionH>
                <wp:positionV relativeFrom="paragraph">
                  <wp:posOffset>106680</wp:posOffset>
                </wp:positionV>
                <wp:extent cx="3639185" cy="822960"/>
                <wp:effectExtent l="0" t="0" r="18415" b="152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185" cy="822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253EB" w14:textId="7467DDDC" w:rsidR="006C0D64" w:rsidRPr="009C58D6" w:rsidRDefault="00F751D6" w:rsidP="009C58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</w:t>
                            </w:r>
                            <w:r w:rsidR="003E3DB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is topic will link to our </w:t>
                            </w:r>
                            <w:r w:rsidR="00C07F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Community, Legacy and Sustainability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driver</w:t>
                            </w:r>
                            <w:r w:rsidR="00C07F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as we find out</w:t>
                            </w:r>
                            <w:r w:rsidR="00C07F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how Stone Age humans survived and thrived</w:t>
                            </w:r>
                            <w:r w:rsidR="00AE4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463E8D5" w14:textId="77777777" w:rsidR="00F751D6" w:rsidRDefault="00F75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67EED03" id="Text Box 5" o:spid="_x0000_s1029" type="#_x0000_t202" style="position:absolute;margin-left:409.2pt;margin-top:8.4pt;width:286.55pt;height:64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" filled="f" strokecolor="maroon">
                <v:textbox>
                  <w:txbxContent>
                    <w:p w14:paraId="79C253EB" w14:textId="7467DDDC" w:rsidR="006C0D64" w:rsidRPr="009C58D6" w:rsidRDefault="00F751D6" w:rsidP="009C58D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</w:t>
                      </w:r>
                      <w:r w:rsidR="003E3DB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is topic will link to our </w:t>
                      </w:r>
                      <w:r w:rsidR="00C07F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Community, Legacy and Sustainability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driver</w:t>
                      </w:r>
                      <w:r w:rsidR="00C07F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as we find out</w:t>
                      </w:r>
                      <w:r w:rsidR="00C07F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how Stone Age humans survived and thrived</w:t>
                      </w:r>
                      <w:r w:rsidR="00AE4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463E8D5" w14:textId="77777777" w:rsidR="00F751D6" w:rsidRDefault="00F751D6"/>
                  </w:txbxContent>
                </v:textbox>
                <w10:wrap type="square"/>
              </v:shape>
            </w:pict>
          </mc:Fallback>
        </mc:AlternateContent>
      </w:r>
      <w:r w:rsidR="002C1AD3">
        <w:rPr>
          <w:noProof/>
        </w:rPr>
        <w:drawing>
          <wp:anchor distT="0" distB="0" distL="114300" distR="114300" simplePos="0" relativeHeight="251657216" behindDoc="0" locked="0" layoutInCell="1" allowOverlap="1" wp14:anchorId="3347E9BF" wp14:editId="3F25F0AD">
            <wp:simplePos x="0" y="0"/>
            <wp:positionH relativeFrom="column">
              <wp:posOffset>-824230</wp:posOffset>
            </wp:positionH>
            <wp:positionV relativeFrom="paragraph">
              <wp:posOffset>-2294890</wp:posOffset>
            </wp:positionV>
            <wp:extent cx="3437255" cy="509270"/>
            <wp:effectExtent l="0" t="0" r="0" b="0"/>
            <wp:wrapNone/>
            <wp:docPr id="1" name="Picture 1" descr="Screen Shot 2019-09-22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9-09-22 at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532D" w14:textId="4232BF00" w:rsidR="00D77A8A" w:rsidRDefault="008745CD">
      <w:r>
        <w:rPr>
          <w:noProof/>
        </w:rPr>
        <w:t xml:space="preserve"> </w:t>
      </w:r>
    </w:p>
    <w:p w14:paraId="434D6CFA" w14:textId="30BBB44E" w:rsidR="00D77A8A" w:rsidRPr="00D77A8A" w:rsidRDefault="00D77A8A" w:rsidP="00D77A8A"/>
    <w:p w14:paraId="2AC1B62F" w14:textId="3F53E9F8" w:rsidR="00D77A8A" w:rsidRDefault="00D77A8A" w:rsidP="00D77A8A"/>
    <w:p w14:paraId="0615A0A0" w14:textId="5C27EC3D" w:rsidR="00202F02" w:rsidRDefault="00D77A8A" w:rsidP="00D77A8A">
      <w:pPr>
        <w:tabs>
          <w:tab w:val="left" w:pos="8108"/>
        </w:tabs>
      </w:pPr>
      <w:r>
        <w:tab/>
      </w:r>
    </w:p>
    <w:p w14:paraId="591A081B" w14:textId="4353A14C" w:rsidR="00202F02" w:rsidRPr="00202F02" w:rsidRDefault="00A73E0F" w:rsidP="00202F0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BDD545" wp14:editId="58DCA336">
                <wp:simplePos x="0" y="0"/>
                <wp:positionH relativeFrom="column">
                  <wp:posOffset>5143500</wp:posOffset>
                </wp:positionH>
                <wp:positionV relativeFrom="paragraph">
                  <wp:posOffset>4445</wp:posOffset>
                </wp:positionV>
                <wp:extent cx="3764915" cy="5111750"/>
                <wp:effectExtent l="0" t="0" r="2603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915" cy="5111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41748" w14:textId="24DE7BBF" w:rsidR="00254273" w:rsidRDefault="006C0D64" w:rsidP="002542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84D1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0"/>
                              <w:tblW w:w="5919" w:type="dxa"/>
                              <w:tblInd w:w="0" w:type="dxa"/>
                              <w:tblCellMar>
                                <w:top w:w="54" w:type="dxa"/>
                                <w:left w:w="107" w:type="dxa"/>
                                <w:right w:w="4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4638"/>
                            </w:tblGrid>
                            <w:tr w:rsidR="00254273" w14:paraId="590D2EF2" w14:textId="77777777" w:rsidTr="007522B7">
                              <w:trPr>
                                <w:trHeight w:val="514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2640C6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archaeologist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8FCF36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Someone who studies the past by exploring old remains.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2E153646" w14:textId="77777777" w:rsidTr="007522B7">
                              <w:trPr>
                                <w:trHeight w:val="511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CEDC11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artefact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DD766E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An object from the past that shows evidence of what life was like.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07DCBD73" w14:textId="77777777" w:rsidTr="007522B7">
                              <w:trPr>
                                <w:trHeight w:val="512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CFECE0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barrow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BF383A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A large structure made of earth that people used to build over graves.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53F6F3F7" w14:textId="77777777" w:rsidTr="007522B7">
                              <w:trPr>
                                <w:trHeight w:val="512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20757D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bronze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4833C6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Copper and tin are melted together to make a metal called bronze.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7AADB054" w14:textId="77777777" w:rsidTr="007522B7">
                              <w:trPr>
                                <w:trHeight w:val="26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FA3E0C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century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2B1ABD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a period of 100 years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02212E33" w14:textId="77777777" w:rsidTr="007522B7">
                              <w:trPr>
                                <w:trHeight w:val="283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528777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circa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23D14D" w14:textId="38072A58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Latin meaning ‘around’. c. 800 BC </w:t>
                                  </w:r>
                                  <w:r w:rsidR="007522B7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=</w:t>
                                  </w: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 around 800 BC.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4FADA8FD" w14:textId="77777777" w:rsidTr="007522B7">
                              <w:trPr>
                                <w:trHeight w:val="262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F608FB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druids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C376B3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powerful religious people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10F1B8AB" w14:textId="77777777" w:rsidTr="007522B7">
                              <w:trPr>
                                <w:trHeight w:val="32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80827C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hillfort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1A7471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settlements built on hills to provide more protection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211E9EBA" w14:textId="77777777" w:rsidTr="007522B7">
                              <w:trPr>
                                <w:trHeight w:val="262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4632A4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invasion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119219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to try and take over a place by force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0AE13EDC" w14:textId="77777777" w:rsidTr="007522B7">
                              <w:trPr>
                                <w:trHeight w:val="276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BC10A6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loom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D78A4A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an apparatus that makes fabric using threads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1442A8CC" w14:textId="77777777" w:rsidTr="007522B7">
                              <w:trPr>
                                <w:trHeight w:val="512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3528B4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migration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6776BA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movement from one place to another in order to settle there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4273" w14:paraId="7677E7B1" w14:textId="77777777" w:rsidTr="007522B7">
                              <w:trPr>
                                <w:trHeight w:val="26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524AD0" w14:textId="77777777" w:rsidR="00254273" w:rsidRPr="00254273" w:rsidRDefault="00254273" w:rsidP="0025427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rampart 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0CE9F3" w14:textId="77777777" w:rsidR="00254273" w:rsidRPr="00254273" w:rsidRDefault="00254273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254273"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a defensive wall built for protection</w:t>
                                  </w:r>
                                  <w:r w:rsidRPr="00254273">
                                    <w:rPr>
                                      <w:rFonts w:ascii="Comic Sans MS" w:eastAsia="Cambria" w:hAnsi="Comic Sans MS" w:cs="Cambria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522B7" w14:paraId="2552AD9E" w14:textId="77777777" w:rsidTr="007522B7">
                              <w:trPr>
                                <w:trHeight w:val="26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0B0131" w14:textId="410D97A2" w:rsidR="007522B7" w:rsidRPr="00254273" w:rsidRDefault="007522B7" w:rsidP="0025427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remains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399694" w14:textId="43A28626" w:rsidR="007522B7" w:rsidRPr="00254273" w:rsidRDefault="007522B7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traces of the past</w:t>
                                  </w:r>
                                </w:p>
                              </w:tc>
                            </w:tr>
                            <w:tr w:rsidR="007522B7" w14:paraId="785C70C0" w14:textId="77777777" w:rsidTr="007522B7">
                              <w:trPr>
                                <w:trHeight w:val="26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365059" w14:textId="3D111EE9" w:rsidR="007522B7" w:rsidRDefault="007522B7" w:rsidP="0025427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resources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B56123" w14:textId="67F4ECFF" w:rsidR="007522B7" w:rsidRDefault="007522B7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something to help when needed</w:t>
                                  </w:r>
                                </w:p>
                              </w:tc>
                            </w:tr>
                            <w:tr w:rsidR="007522B7" w14:paraId="3E66E838" w14:textId="77777777" w:rsidTr="007522B7">
                              <w:trPr>
                                <w:trHeight w:val="26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DF7E65" w14:textId="2D8E0144" w:rsidR="007522B7" w:rsidRDefault="007522B7" w:rsidP="0025427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sacrifice 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00D7E2" w14:textId="24EFCD5D" w:rsidR="007522B7" w:rsidRDefault="007522B7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offerings to spirits such as weapons and animals</w:t>
                                  </w:r>
                                </w:p>
                              </w:tc>
                            </w:tr>
                            <w:tr w:rsidR="007522B7" w14:paraId="2868AADF" w14:textId="77777777" w:rsidTr="007522B7">
                              <w:trPr>
                                <w:trHeight w:val="26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DD5168" w14:textId="1199D10D" w:rsidR="007522B7" w:rsidRDefault="007522B7" w:rsidP="0025427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settler/</w:t>
                                  </w:r>
                                </w:p>
                                <w:p w14:paraId="7C661DE3" w14:textId="717F7CA2" w:rsidR="007522B7" w:rsidRDefault="007522B7" w:rsidP="0025427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A59366" w14:textId="77777777" w:rsidR="007522B7" w:rsidRDefault="007522B7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 xml:space="preserve">people who migrate to a new place. </w:t>
                                  </w:r>
                                </w:p>
                                <w:p w14:paraId="74958DAA" w14:textId="6612D5EB" w:rsidR="007522B7" w:rsidRDefault="007522B7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When people start a community, this is a settlement.</w:t>
                                  </w:r>
                                </w:p>
                              </w:tc>
                            </w:tr>
                            <w:tr w:rsidR="007522B7" w14:paraId="30780385" w14:textId="77777777" w:rsidTr="007522B7">
                              <w:trPr>
                                <w:trHeight w:val="26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9006F5" w14:textId="32F00019" w:rsidR="007522B7" w:rsidRDefault="007522B7" w:rsidP="0025427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stone circle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67DC37" w14:textId="16E18A6A" w:rsidR="007522B7" w:rsidRDefault="007522B7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Burials took place in stone circles</w:t>
                                  </w:r>
                                </w:p>
                              </w:tc>
                            </w:tr>
                            <w:tr w:rsidR="007522B7" w14:paraId="036C04D0" w14:textId="77777777" w:rsidTr="007522B7">
                              <w:trPr>
                                <w:trHeight w:val="390"/>
                              </w:trPr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6D88CA" w14:textId="0FC897FC" w:rsidR="007522B7" w:rsidRDefault="007522B7" w:rsidP="00254273">
                                  <w:pP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2563A2" w14:textId="4A9B0D12" w:rsidR="007522B7" w:rsidRDefault="007522B7" w:rsidP="00254273">
                                  <w:pPr>
                                    <w:ind w:left="1"/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18"/>
                                    </w:rPr>
                                    <w:t>the activity of buying, selling and exchanging goods and services</w:t>
                                  </w:r>
                                </w:p>
                              </w:tc>
                            </w:tr>
                          </w:tbl>
                          <w:p w14:paraId="02BB011C" w14:textId="77777777" w:rsidR="00254273" w:rsidRPr="00D84D1F" w:rsidRDefault="00254273" w:rsidP="00C07F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0BDF47" w14:textId="498173F8" w:rsidR="00AE4218" w:rsidRDefault="00AE4218" w:rsidP="00AE42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64ACE62" w14:textId="77777777" w:rsidR="00AE4218" w:rsidRDefault="00AE4218" w:rsidP="00AE421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5B4925" w14:textId="15850D0E" w:rsidR="006C0D64" w:rsidRPr="00282029" w:rsidRDefault="006C0D64" w:rsidP="00AE4218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DD54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405pt;margin-top:.35pt;width:296.45pt;height:40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" filled="f" strokecolor="maroon">
                <v:textbox>
                  <w:txbxContent>
                    <w:p w14:paraId="23A41748" w14:textId="24DE7BBF" w:rsidR="00254273" w:rsidRDefault="006C0D64" w:rsidP="00254273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84D1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Vocabulary</w:t>
                      </w:r>
                    </w:p>
                    <w:tbl>
                      <w:tblPr>
                        <w:tblStyle w:val="TableGrid0"/>
                        <w:tblW w:w="5919" w:type="dxa"/>
                        <w:tblInd w:w="0" w:type="dxa"/>
                        <w:tblCellMar>
                          <w:top w:w="54" w:type="dxa"/>
                          <w:left w:w="107" w:type="dxa"/>
                          <w:right w:w="4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4638"/>
                      </w:tblGrid>
                      <w:tr w:rsidR="00254273" w14:paraId="590D2EF2" w14:textId="77777777" w:rsidTr="007522B7">
                        <w:trPr>
                          <w:trHeight w:val="514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2640C6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archaeologist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8FCF36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Someone who studies the past by exploring old remains.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2E153646" w14:textId="77777777" w:rsidTr="007522B7">
                        <w:trPr>
                          <w:trHeight w:val="511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CEDC11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artefact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DD766E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An object from the past that shows evidence of what life was like.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07DCBD73" w14:textId="77777777" w:rsidTr="007522B7">
                        <w:trPr>
                          <w:trHeight w:val="512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CFECE0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barrow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BF383A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A large structure made of earth that people used to build over graves.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53F6F3F7" w14:textId="77777777" w:rsidTr="007522B7">
                        <w:trPr>
                          <w:trHeight w:val="512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20757D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bronze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4833C6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Copper and tin are melted together to make a metal called bronze.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7AADB054" w14:textId="77777777" w:rsidTr="007522B7">
                        <w:trPr>
                          <w:trHeight w:val="26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FA3E0C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century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2B1ABD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a period of 100 years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02212E33" w14:textId="77777777" w:rsidTr="007522B7">
                        <w:trPr>
                          <w:trHeight w:val="283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528777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circa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23D14D" w14:textId="38072A58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Latin meaning ‘around’. c. 800 BC </w:t>
                            </w:r>
                            <w:r w:rsidR="007522B7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=</w:t>
                            </w: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 around 800 BC.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4FADA8FD" w14:textId="77777777" w:rsidTr="007522B7">
                        <w:trPr>
                          <w:trHeight w:val="262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F608FB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druids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C376B3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powerful religious people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10F1B8AB" w14:textId="77777777" w:rsidTr="007522B7">
                        <w:trPr>
                          <w:trHeight w:val="32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80827C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hillfort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1A7471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settlements built on hills to provide more protection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211E9EBA" w14:textId="77777777" w:rsidTr="007522B7">
                        <w:trPr>
                          <w:trHeight w:val="262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4632A4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invasion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119219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to try and take over a place by force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0AE13EDC" w14:textId="77777777" w:rsidTr="007522B7">
                        <w:trPr>
                          <w:trHeight w:val="276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BC10A6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loom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D78A4A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an apparatus that makes fabric using threads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1442A8CC" w14:textId="77777777" w:rsidTr="007522B7">
                        <w:trPr>
                          <w:trHeight w:val="512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3528B4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migration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6776BA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movement from one place to another in order to settle there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254273" w14:paraId="7677E7B1" w14:textId="77777777" w:rsidTr="007522B7">
                        <w:trPr>
                          <w:trHeight w:val="26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524AD0" w14:textId="77777777" w:rsidR="00254273" w:rsidRPr="00254273" w:rsidRDefault="00254273" w:rsidP="0025427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rampart 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0CE9F3" w14:textId="77777777" w:rsidR="00254273" w:rsidRPr="00254273" w:rsidRDefault="00254273" w:rsidP="00254273">
                            <w:pPr>
                              <w:ind w:left="1"/>
                              <w:rPr>
                                <w:rFonts w:ascii="Comic Sans MS" w:hAnsi="Comic Sans MS"/>
                              </w:rPr>
                            </w:pPr>
                            <w:r w:rsidRPr="00254273"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a defensive wall built for protection</w:t>
                            </w:r>
                            <w:r w:rsidRPr="00254273">
                              <w:rPr>
                                <w:rFonts w:ascii="Comic Sans MS" w:eastAsia="Cambria" w:hAnsi="Comic Sans MS" w:cs="Cambr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522B7" w14:paraId="2552AD9E" w14:textId="77777777" w:rsidTr="007522B7">
                        <w:trPr>
                          <w:trHeight w:val="26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0B0131" w14:textId="410D97A2" w:rsidR="007522B7" w:rsidRPr="00254273" w:rsidRDefault="007522B7" w:rsidP="00254273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remains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399694" w14:textId="43A28626" w:rsidR="007522B7" w:rsidRPr="00254273" w:rsidRDefault="007522B7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traces of the past</w:t>
                            </w:r>
                          </w:p>
                        </w:tc>
                      </w:tr>
                      <w:tr w:rsidR="007522B7" w14:paraId="785C70C0" w14:textId="77777777" w:rsidTr="007522B7">
                        <w:trPr>
                          <w:trHeight w:val="26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365059" w14:textId="3D111EE9" w:rsidR="007522B7" w:rsidRDefault="007522B7" w:rsidP="00254273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resources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B56123" w14:textId="67F4ECFF" w:rsidR="007522B7" w:rsidRDefault="007522B7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something to help when needed</w:t>
                            </w:r>
                          </w:p>
                        </w:tc>
                      </w:tr>
                      <w:tr w:rsidR="007522B7" w14:paraId="3E66E838" w14:textId="77777777" w:rsidTr="007522B7">
                        <w:trPr>
                          <w:trHeight w:val="26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DF7E65" w14:textId="2D8E0144" w:rsidR="007522B7" w:rsidRDefault="007522B7" w:rsidP="00254273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sacrifice 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00D7E2" w14:textId="24EFCD5D" w:rsidR="007522B7" w:rsidRDefault="007522B7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offerings to spirits such as weapons and animals</w:t>
                            </w:r>
                          </w:p>
                        </w:tc>
                      </w:tr>
                      <w:tr w:rsidR="007522B7" w14:paraId="2868AADF" w14:textId="77777777" w:rsidTr="007522B7">
                        <w:trPr>
                          <w:trHeight w:val="26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DD5168" w14:textId="1199D10D" w:rsidR="007522B7" w:rsidRDefault="007522B7" w:rsidP="00254273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settler/</w:t>
                            </w:r>
                          </w:p>
                          <w:p w14:paraId="7C661DE3" w14:textId="717F7CA2" w:rsidR="007522B7" w:rsidRDefault="007522B7" w:rsidP="00254273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A59366" w14:textId="77777777" w:rsidR="007522B7" w:rsidRDefault="007522B7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 xml:space="preserve">people who migrate to a new place. </w:t>
                            </w:r>
                          </w:p>
                          <w:p w14:paraId="74958DAA" w14:textId="6612D5EB" w:rsidR="007522B7" w:rsidRDefault="007522B7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When people start a community, this is a settlement.</w:t>
                            </w:r>
                          </w:p>
                        </w:tc>
                      </w:tr>
                      <w:tr w:rsidR="007522B7" w14:paraId="30780385" w14:textId="77777777" w:rsidTr="007522B7">
                        <w:trPr>
                          <w:trHeight w:val="26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9006F5" w14:textId="32F00019" w:rsidR="007522B7" w:rsidRDefault="007522B7" w:rsidP="00254273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stone circle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67DC37" w14:textId="16E18A6A" w:rsidR="007522B7" w:rsidRDefault="007522B7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Burials took place in stone circles</w:t>
                            </w:r>
                          </w:p>
                        </w:tc>
                      </w:tr>
                      <w:tr w:rsidR="007522B7" w14:paraId="036C04D0" w14:textId="77777777" w:rsidTr="007522B7">
                        <w:trPr>
                          <w:trHeight w:val="390"/>
                        </w:trPr>
                        <w:tc>
                          <w:tcPr>
                            <w:tcW w:w="12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6D88CA" w14:textId="0FC897FC" w:rsidR="007522B7" w:rsidRDefault="007522B7" w:rsidP="00254273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46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2563A2" w14:textId="4A9B0D12" w:rsidR="007522B7" w:rsidRDefault="007522B7" w:rsidP="00254273">
                            <w:pPr>
                              <w:ind w:left="1"/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</w:rPr>
                              <w:t>the activity of buying, selling and exchanging goods and services</w:t>
                            </w:r>
                          </w:p>
                        </w:tc>
                      </w:tr>
                    </w:tbl>
                    <w:p w14:paraId="02BB011C" w14:textId="77777777" w:rsidR="00254273" w:rsidRPr="00D84D1F" w:rsidRDefault="00254273" w:rsidP="00C07FF8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130BDF47" w14:textId="498173F8" w:rsidR="00AE4218" w:rsidRDefault="00AE4218" w:rsidP="00AE4218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064ACE62" w14:textId="77777777" w:rsidR="00AE4218" w:rsidRDefault="00AE4218" w:rsidP="00AE4218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725B4925" w14:textId="15850D0E" w:rsidR="006C0D64" w:rsidRPr="00282029" w:rsidRDefault="006C0D64" w:rsidP="00AE4218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09B1B4" w14:textId="075E2F92" w:rsidR="00202F02" w:rsidRPr="00202F02" w:rsidRDefault="00254273" w:rsidP="00202F02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0A8142" wp14:editId="6D791219">
                <wp:simplePos x="0" y="0"/>
                <wp:positionH relativeFrom="column">
                  <wp:posOffset>3244850</wp:posOffset>
                </wp:positionH>
                <wp:positionV relativeFrom="paragraph">
                  <wp:posOffset>5080</wp:posOffset>
                </wp:positionV>
                <wp:extent cx="1797050" cy="1473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1BF2F" w14:textId="2C5296CC" w:rsidR="00254273" w:rsidRDefault="00254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FD93D" wp14:editId="6963209A">
                                  <wp:extent cx="1565275" cy="11493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692" cy="118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0A8142" id="Text Box 13" o:spid="_x0000_s1031" type="#_x0000_t202" style="position:absolute;margin-left:255.5pt;margin-top:.4pt;width:141.5pt;height:11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" fillcolor="white [3201]" stroked="f" strokeweight=".5pt">
                <v:textbox>
                  <w:txbxContent>
                    <w:p w14:paraId="5521BF2F" w14:textId="2C5296CC" w:rsidR="00254273" w:rsidRDefault="00254273">
                      <w:r>
                        <w:rPr>
                          <w:noProof/>
                        </w:rPr>
                        <w:drawing>
                          <wp:inline distT="0" distB="0" distL="0" distR="0" wp14:anchorId="776FD93D" wp14:editId="6963209A">
                            <wp:extent cx="1565275" cy="11493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692" cy="1186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73B68D" wp14:editId="10341A00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1765300" cy="1270000"/>
                <wp:effectExtent l="0" t="0" r="635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3ED5B" w14:textId="5B7D5A8F" w:rsidR="005922FD" w:rsidRDefault="005922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1376F" wp14:editId="29FDB82E">
                                  <wp:extent cx="1562100" cy="107152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352" cy="1108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4273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73B68D" id="Text Box 8" o:spid="_x0000_s1032" type="#_x0000_t202" style="position:absolute;margin-left:0;margin-top:.4pt;width:139pt;height:10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" fillcolor="white [3201]" stroked="f" strokeweight=".5pt">
                <v:textbox>
                  <w:txbxContent>
                    <w:p w14:paraId="0AA3ED5B" w14:textId="5B7D5A8F" w:rsidR="005922FD" w:rsidRDefault="005922FD">
                      <w:r>
                        <w:rPr>
                          <w:noProof/>
                        </w:rPr>
                        <w:drawing>
                          <wp:inline distT="0" distB="0" distL="0" distR="0" wp14:anchorId="1291376F" wp14:editId="29FDB82E">
                            <wp:extent cx="1562100" cy="107152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352" cy="1108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4273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B5A54D" w14:textId="3A863A0B" w:rsidR="00202F02" w:rsidRPr="00202F02" w:rsidRDefault="00A73E0F" w:rsidP="00202F0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2E497" wp14:editId="40E38995">
                <wp:simplePos x="0" y="0"/>
                <wp:positionH relativeFrom="column">
                  <wp:posOffset>1689100</wp:posOffset>
                </wp:positionH>
                <wp:positionV relativeFrom="paragraph">
                  <wp:posOffset>16510</wp:posOffset>
                </wp:positionV>
                <wp:extent cx="1606550" cy="12636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126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D2752" w14:textId="3F8AECB6" w:rsidR="00254273" w:rsidRDefault="002542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7E0C0" wp14:editId="61F30677">
                                  <wp:extent cx="1408430" cy="1157605"/>
                                  <wp:effectExtent l="0" t="0" r="127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2979" cy="1177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12E497" id="Text Box 12" o:spid="_x0000_s1033" type="#_x0000_t202" style="position:absolute;margin-left:133pt;margin-top:1.3pt;width:126.5pt;height:9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" filled="f" stroked="f" strokeweight=".5pt">
                <v:textbox>
                  <w:txbxContent>
                    <w:p w14:paraId="5B3D2752" w14:textId="3F8AECB6" w:rsidR="00254273" w:rsidRDefault="00254273">
                      <w:r>
                        <w:rPr>
                          <w:noProof/>
                        </w:rPr>
                        <w:drawing>
                          <wp:inline distT="0" distB="0" distL="0" distR="0" wp14:anchorId="4FA7E0C0" wp14:editId="61F30677">
                            <wp:extent cx="1408430" cy="1157605"/>
                            <wp:effectExtent l="0" t="0" r="127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2979" cy="1177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7D8D75" w14:textId="25409AFA" w:rsidR="00202F02" w:rsidRDefault="00202F02" w:rsidP="00202F02"/>
    <w:tbl>
      <w:tblPr>
        <w:tblStyle w:val="TableGrid"/>
        <w:tblpPr w:leftFromText="180" w:rightFromText="180" w:vertAnchor="page" w:horzAnchor="margin" w:tblpY="5581"/>
        <w:tblW w:w="0" w:type="auto"/>
        <w:tblLook w:val="04A0" w:firstRow="1" w:lastRow="0" w:firstColumn="1" w:lastColumn="0" w:noHBand="0" w:noVBand="1"/>
      </w:tblPr>
      <w:tblGrid>
        <w:gridCol w:w="2235"/>
        <w:gridCol w:w="5811"/>
      </w:tblGrid>
      <w:tr w:rsidR="00F35042" w14:paraId="0D79B550" w14:textId="77777777" w:rsidTr="00F35042">
        <w:trPr>
          <w:trHeight w:val="416"/>
        </w:trPr>
        <w:tc>
          <w:tcPr>
            <w:tcW w:w="8046" w:type="dxa"/>
            <w:gridSpan w:val="2"/>
            <w:shd w:val="clear" w:color="auto" w:fill="B4787F"/>
          </w:tcPr>
          <w:p w14:paraId="66EF82CC" w14:textId="76B8ADDC" w:rsidR="00F35042" w:rsidRPr="005C362C" w:rsidRDefault="00F35042" w:rsidP="003E3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Key </w:t>
            </w:r>
            <w:r w:rsidR="003E3DB7">
              <w:rPr>
                <w:rFonts w:ascii="Comic Sans MS" w:hAnsi="Comic Sans MS"/>
                <w:b/>
                <w:sz w:val="20"/>
                <w:szCs w:val="20"/>
              </w:rPr>
              <w:t>Facts and Dates</w:t>
            </w:r>
          </w:p>
        </w:tc>
      </w:tr>
      <w:tr w:rsidR="00F35042" w14:paraId="3E668CA4" w14:textId="77777777" w:rsidTr="00C9215F">
        <w:trPr>
          <w:trHeight w:val="410"/>
        </w:trPr>
        <w:tc>
          <w:tcPr>
            <w:tcW w:w="2235" w:type="dxa"/>
          </w:tcPr>
          <w:p w14:paraId="611605BA" w14:textId="7F36B225" w:rsidR="00F35042" w:rsidRDefault="00C9215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15,000 BC – 10,000 BC</w:t>
            </w:r>
          </w:p>
        </w:tc>
        <w:tc>
          <w:tcPr>
            <w:tcW w:w="5811" w:type="dxa"/>
          </w:tcPr>
          <w:p w14:paraId="24E69ECB" w14:textId="132CD0E4" w:rsidR="00F35042" w:rsidRDefault="00C9215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Cave paintings found in France date back to this time</w:t>
            </w:r>
            <w:r w:rsidR="008D42D1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</w:tr>
      <w:tr w:rsidR="00F35042" w14:paraId="66C061C9" w14:textId="77777777" w:rsidTr="00C9215F">
        <w:trPr>
          <w:trHeight w:val="417"/>
        </w:trPr>
        <w:tc>
          <w:tcPr>
            <w:tcW w:w="2235" w:type="dxa"/>
          </w:tcPr>
          <w:p w14:paraId="7F2E4092" w14:textId="41401480" w:rsidR="00F35042" w:rsidRPr="003B6CE0" w:rsidRDefault="00C9215F" w:rsidP="003E3DB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4,500 BC – 3,500 BC</w:t>
            </w:r>
          </w:p>
        </w:tc>
        <w:tc>
          <w:tcPr>
            <w:tcW w:w="5811" w:type="dxa"/>
          </w:tcPr>
          <w:p w14:paraId="2C702ECE" w14:textId="1556DBD1" w:rsidR="00F35042" w:rsidRPr="001D1C63" w:rsidRDefault="00C9215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People begin to make simple pottery and farming starts to spread.</w:t>
            </w:r>
          </w:p>
        </w:tc>
      </w:tr>
      <w:tr w:rsidR="00F35042" w14:paraId="4BB7AA2E" w14:textId="77777777" w:rsidTr="00C9215F">
        <w:trPr>
          <w:trHeight w:val="423"/>
        </w:trPr>
        <w:tc>
          <w:tcPr>
            <w:tcW w:w="2235" w:type="dxa"/>
          </w:tcPr>
          <w:p w14:paraId="7D744AC3" w14:textId="3266C4D3" w:rsidR="00F35042" w:rsidRPr="003B6CE0" w:rsidRDefault="00C9215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4,000 BC – 3,000 BC</w:t>
            </w:r>
          </w:p>
        </w:tc>
        <w:tc>
          <w:tcPr>
            <w:tcW w:w="5811" w:type="dxa"/>
          </w:tcPr>
          <w:p w14:paraId="71650682" w14:textId="722F8EA0" w:rsidR="00F35042" w:rsidRPr="001D1C63" w:rsidRDefault="00C9215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People begin to ride horses. Before this point, the only way to travel was on foot.</w:t>
            </w:r>
          </w:p>
        </w:tc>
      </w:tr>
      <w:tr w:rsidR="00F35042" w14:paraId="2A0D06AB" w14:textId="77777777" w:rsidTr="00C9215F">
        <w:trPr>
          <w:trHeight w:val="414"/>
        </w:trPr>
        <w:tc>
          <w:tcPr>
            <w:tcW w:w="2235" w:type="dxa"/>
          </w:tcPr>
          <w:p w14:paraId="6008716A" w14:textId="7A83EA40" w:rsidR="00F35042" w:rsidRDefault="00C9215F" w:rsidP="00F3504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3,000 BC</w:t>
            </w:r>
          </w:p>
        </w:tc>
        <w:tc>
          <w:tcPr>
            <w:tcW w:w="5811" w:type="dxa"/>
          </w:tcPr>
          <w:p w14:paraId="3EF3CD05" w14:textId="2EB5E55C" w:rsidR="00F35042" w:rsidRPr="00D84D1F" w:rsidRDefault="00C9215F" w:rsidP="00F35042">
            <w:pPr>
              <w:autoSpaceDE w:val="0"/>
              <w:autoSpaceDN w:val="0"/>
              <w:adjustRightInd w:val="0"/>
              <w:rPr>
                <w:rFonts w:ascii="Comic Sans MS" w:hAnsi="Comic Sans MS" w:cs="GothamNarrow-Book"/>
                <w:sz w:val="18"/>
                <w:szCs w:val="18"/>
                <w:lang w:val="en-GB"/>
              </w:rPr>
            </w:pPr>
            <w:r>
              <w:rPr>
                <w:rFonts w:ascii="Comic Sans MS" w:hAnsi="Comic Sans MS" w:cs="GothamNarrow-Book"/>
                <w:sz w:val="18"/>
                <w:szCs w:val="18"/>
                <w:lang w:val="en-GB"/>
              </w:rPr>
              <w:t>Construction starts on Stonehenge</w:t>
            </w:r>
            <w:r w:rsidR="008D42D1">
              <w:rPr>
                <w:rFonts w:ascii="Comic Sans MS" w:hAnsi="Comic Sans MS" w:cs="GothamNarrow-Book"/>
                <w:sz w:val="18"/>
                <w:szCs w:val="18"/>
                <w:lang w:val="en-GB"/>
              </w:rPr>
              <w:t>.</w:t>
            </w:r>
          </w:p>
        </w:tc>
      </w:tr>
      <w:tr w:rsidR="00F35042" w14:paraId="7BFB86D0" w14:textId="77777777" w:rsidTr="00C9215F">
        <w:trPr>
          <w:trHeight w:val="406"/>
        </w:trPr>
        <w:tc>
          <w:tcPr>
            <w:tcW w:w="2235" w:type="dxa"/>
          </w:tcPr>
          <w:p w14:paraId="50C59D65" w14:textId="6F39A2D4" w:rsidR="00F35042" w:rsidRDefault="00C9215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2,500 BC – 1,500 BC</w:t>
            </w:r>
          </w:p>
        </w:tc>
        <w:tc>
          <w:tcPr>
            <w:tcW w:w="5811" w:type="dxa"/>
          </w:tcPr>
          <w:p w14:paraId="0FC7B871" w14:textId="491B1308" w:rsidR="00F35042" w:rsidRDefault="00C9215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Bronze axes are developed, which leads to advances in woodworking techniques</w:t>
            </w:r>
            <w:r w:rsidR="008D42D1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</w:tr>
      <w:tr w:rsidR="008D42D1" w14:paraId="5E8E644D" w14:textId="77777777" w:rsidTr="00C9215F">
        <w:trPr>
          <w:trHeight w:val="406"/>
        </w:trPr>
        <w:tc>
          <w:tcPr>
            <w:tcW w:w="2235" w:type="dxa"/>
          </w:tcPr>
          <w:p w14:paraId="22D5DFAE" w14:textId="7D46914E" w:rsidR="008D42D1" w:rsidRDefault="008D42D1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1,800 BC </w:t>
            </w:r>
          </w:p>
        </w:tc>
        <w:tc>
          <w:tcPr>
            <w:tcW w:w="5811" w:type="dxa"/>
          </w:tcPr>
          <w:p w14:paraId="01F2E6D7" w14:textId="6367C839" w:rsidR="008D42D1" w:rsidRDefault="008D42D1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 first large copper mines are dug at this time.</w:t>
            </w:r>
          </w:p>
        </w:tc>
      </w:tr>
      <w:tr w:rsidR="008D42D1" w14:paraId="53350D80" w14:textId="77777777" w:rsidTr="00C9215F">
        <w:trPr>
          <w:trHeight w:val="406"/>
        </w:trPr>
        <w:tc>
          <w:tcPr>
            <w:tcW w:w="2235" w:type="dxa"/>
          </w:tcPr>
          <w:p w14:paraId="4861E5E0" w14:textId="347A1B5D" w:rsidR="008D42D1" w:rsidRDefault="008D42D1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1,000 BC</w:t>
            </w:r>
          </w:p>
        </w:tc>
        <w:tc>
          <w:tcPr>
            <w:tcW w:w="5811" w:type="dxa"/>
          </w:tcPr>
          <w:p w14:paraId="6EBC91DF" w14:textId="45376EA2" w:rsidR="008D42D1" w:rsidRDefault="008D42D1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 cart with wheels is invented.</w:t>
            </w:r>
          </w:p>
        </w:tc>
      </w:tr>
      <w:tr w:rsidR="008D42D1" w14:paraId="7FD36BD6" w14:textId="77777777" w:rsidTr="00C9215F">
        <w:trPr>
          <w:trHeight w:val="406"/>
        </w:trPr>
        <w:tc>
          <w:tcPr>
            <w:tcW w:w="2235" w:type="dxa"/>
          </w:tcPr>
          <w:p w14:paraId="18EEB2CC" w14:textId="32AB58B9" w:rsidR="008D42D1" w:rsidRDefault="008D42D1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80 BC</w:t>
            </w:r>
          </w:p>
        </w:tc>
        <w:tc>
          <w:tcPr>
            <w:tcW w:w="5811" w:type="dxa"/>
          </w:tcPr>
          <w:p w14:paraId="184DE83F" w14:textId="60D2FA1D" w:rsidR="008D42D1" w:rsidRDefault="00A73E0F" w:rsidP="00F3504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F6B7914" wp14:editId="5272C778">
                      <wp:simplePos x="0" y="0"/>
                      <wp:positionH relativeFrom="column">
                        <wp:posOffset>-1541780</wp:posOffset>
                      </wp:positionH>
                      <wp:positionV relativeFrom="paragraph">
                        <wp:posOffset>260985</wp:posOffset>
                      </wp:positionV>
                      <wp:extent cx="5162550" cy="9779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0" cy="977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843FE7" w14:textId="5707C2D8" w:rsidR="00C07FF8" w:rsidRDefault="008D42D1" w:rsidP="007522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CAAB7D" wp14:editId="57D8F3CC">
                                        <wp:extent cx="4959350" cy="850265"/>
                                        <wp:effectExtent l="0" t="0" r="0" b="698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9350" cy="850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F6B7914" id="Text Box 4" o:spid="_x0000_s1034" type="#_x0000_t202" style="position:absolute;margin-left:-121.4pt;margin-top:20.55pt;width:406.5pt;height:7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" filled="f" stroked="f" strokeweight=".5pt">
                      <v:textbox>
                        <w:txbxContent>
                          <w:p w14:paraId="7A843FE7" w14:textId="5707C2D8" w:rsidR="00C07FF8" w:rsidRDefault="008D42D1" w:rsidP="007522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AAB7D" wp14:editId="57D8F3CC">
                                  <wp:extent cx="4959350" cy="850265"/>
                                  <wp:effectExtent l="0" t="0" r="0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350" cy="850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42D1">
              <w:rPr>
                <w:rFonts w:ascii="Comic Sans MS" w:hAnsi="Comic Sans MS"/>
                <w:sz w:val="18"/>
                <w:szCs w:val="18"/>
              </w:rPr>
              <w:t>The first coins are thought to have been used.</w:t>
            </w:r>
          </w:p>
        </w:tc>
      </w:tr>
    </w:tbl>
    <w:p w14:paraId="5EBFA88C" w14:textId="612B9A80" w:rsidR="00590350" w:rsidRPr="00202F02" w:rsidRDefault="00202F02" w:rsidP="00202F02">
      <w:pPr>
        <w:tabs>
          <w:tab w:val="left" w:pos="6890"/>
        </w:tabs>
      </w:pPr>
      <w:r>
        <w:tab/>
      </w:r>
    </w:p>
    <w:sectPr w:rsidR="00590350" w:rsidRPr="00202F02" w:rsidSect="00D84D1F">
      <w:pgSz w:w="16840" w:h="11900" w:orient="landscape"/>
      <w:pgMar w:top="1134" w:right="1440" w:bottom="907" w:left="1440" w:header="709" w:footer="709" w:gutter="0"/>
      <w:pgBorders>
        <w:top w:val="thinThickThinSmallGap" w:sz="24" w:space="1" w:color="800000"/>
        <w:left w:val="thinThickThinSmallGap" w:sz="24" w:space="4" w:color="800000"/>
        <w:bottom w:val="thinThickThinSmallGap" w:sz="24" w:space="1" w:color="800000"/>
        <w:right w:val="thinThickThinSmallGap" w:sz="24" w:space="4" w:color="8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C4E92" w14:textId="77777777" w:rsidR="006C0D64" w:rsidRDefault="006C0D64" w:rsidP="00B84C3C">
      <w:r>
        <w:separator/>
      </w:r>
    </w:p>
  </w:endnote>
  <w:endnote w:type="continuationSeparator" w:id="0">
    <w:p w14:paraId="58580BC6" w14:textId="77777777" w:rsidR="006C0D64" w:rsidRDefault="006C0D64" w:rsidP="00B8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othamNarrow-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DEB54" w14:textId="77777777" w:rsidR="006C0D64" w:rsidRDefault="006C0D64" w:rsidP="00B84C3C">
      <w:r>
        <w:separator/>
      </w:r>
    </w:p>
  </w:footnote>
  <w:footnote w:type="continuationSeparator" w:id="0">
    <w:p w14:paraId="11FDDEAE" w14:textId="77777777" w:rsidR="006C0D64" w:rsidRDefault="006C0D64" w:rsidP="00B84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F7BE6"/>
    <w:multiLevelType w:val="hybridMultilevel"/>
    <w:tmpl w:val="E3F6F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730B8"/>
    <w:multiLevelType w:val="hybridMultilevel"/>
    <w:tmpl w:val="93780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26534"/>
    <w:multiLevelType w:val="hybridMultilevel"/>
    <w:tmpl w:val="969E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858E0"/>
    <w:multiLevelType w:val="hybridMultilevel"/>
    <w:tmpl w:val="C0DAF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407DD"/>
    <w:multiLevelType w:val="hybridMultilevel"/>
    <w:tmpl w:val="ADD6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868CF"/>
    <w:multiLevelType w:val="hybridMultilevel"/>
    <w:tmpl w:val="1BFA8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F5960"/>
    <w:multiLevelType w:val="hybridMultilevel"/>
    <w:tmpl w:val="E8409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04"/>
    <w:rsid w:val="0007187D"/>
    <w:rsid w:val="000A3CD4"/>
    <w:rsid w:val="000C69AC"/>
    <w:rsid w:val="000E2EA8"/>
    <w:rsid w:val="000F49D6"/>
    <w:rsid w:val="00155A62"/>
    <w:rsid w:val="001A3883"/>
    <w:rsid w:val="001D1C63"/>
    <w:rsid w:val="00202F02"/>
    <w:rsid w:val="00254273"/>
    <w:rsid w:val="00256900"/>
    <w:rsid w:val="00282029"/>
    <w:rsid w:val="002A5ECD"/>
    <w:rsid w:val="002C1AD3"/>
    <w:rsid w:val="00356D73"/>
    <w:rsid w:val="00384804"/>
    <w:rsid w:val="003B6CE0"/>
    <w:rsid w:val="003E3DB7"/>
    <w:rsid w:val="003F71CF"/>
    <w:rsid w:val="004074EA"/>
    <w:rsid w:val="00457856"/>
    <w:rsid w:val="00457EDB"/>
    <w:rsid w:val="00463AD2"/>
    <w:rsid w:val="004678C0"/>
    <w:rsid w:val="00590350"/>
    <w:rsid w:val="005922FD"/>
    <w:rsid w:val="005B2C81"/>
    <w:rsid w:val="005C362C"/>
    <w:rsid w:val="006852BC"/>
    <w:rsid w:val="00685C04"/>
    <w:rsid w:val="006C0D64"/>
    <w:rsid w:val="006D2EF3"/>
    <w:rsid w:val="007522B7"/>
    <w:rsid w:val="007B6C28"/>
    <w:rsid w:val="00803384"/>
    <w:rsid w:val="00846AE3"/>
    <w:rsid w:val="008745CD"/>
    <w:rsid w:val="008820EC"/>
    <w:rsid w:val="008B4C9D"/>
    <w:rsid w:val="008D42D1"/>
    <w:rsid w:val="0091284B"/>
    <w:rsid w:val="009C4E02"/>
    <w:rsid w:val="009C58D6"/>
    <w:rsid w:val="009C7AA9"/>
    <w:rsid w:val="009E1F71"/>
    <w:rsid w:val="00A2505B"/>
    <w:rsid w:val="00A73E0F"/>
    <w:rsid w:val="00A76518"/>
    <w:rsid w:val="00A97625"/>
    <w:rsid w:val="00AE4218"/>
    <w:rsid w:val="00AF6BA0"/>
    <w:rsid w:val="00B84C3C"/>
    <w:rsid w:val="00B9747E"/>
    <w:rsid w:val="00C07FF8"/>
    <w:rsid w:val="00C24879"/>
    <w:rsid w:val="00C51807"/>
    <w:rsid w:val="00C55D2C"/>
    <w:rsid w:val="00C747F1"/>
    <w:rsid w:val="00C9215F"/>
    <w:rsid w:val="00C965BF"/>
    <w:rsid w:val="00D02533"/>
    <w:rsid w:val="00D77A8A"/>
    <w:rsid w:val="00D84D1F"/>
    <w:rsid w:val="00E70C15"/>
    <w:rsid w:val="00F00D4D"/>
    <w:rsid w:val="00F35042"/>
    <w:rsid w:val="00F36A6B"/>
    <w:rsid w:val="00F751D6"/>
    <w:rsid w:val="00FF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FA608"/>
  <w14:defaultImageDpi w14:val="300"/>
  <w15:docId w15:val="{76B99BB7-0A77-40C7-A454-65C4B20BD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E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C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C3C"/>
  </w:style>
  <w:style w:type="paragraph" w:styleId="Footer">
    <w:name w:val="footer"/>
    <w:basedOn w:val="Normal"/>
    <w:link w:val="FooterChar"/>
    <w:uiPriority w:val="99"/>
    <w:unhideWhenUsed/>
    <w:rsid w:val="00B84C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C3C"/>
  </w:style>
  <w:style w:type="paragraph" w:styleId="ListParagraph">
    <w:name w:val="List Paragraph"/>
    <w:basedOn w:val="Normal"/>
    <w:uiPriority w:val="34"/>
    <w:qFormat/>
    <w:rsid w:val="003F71CF"/>
    <w:pPr>
      <w:ind w:left="720"/>
      <w:contextualSpacing/>
    </w:pPr>
  </w:style>
  <w:style w:type="table" w:styleId="TableGrid">
    <w:name w:val="Table Grid"/>
    <w:basedOn w:val="TableNormal"/>
    <w:uiPriority w:val="59"/>
    <w:rsid w:val="000C69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6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2C"/>
    <w:rPr>
      <w:rFonts w:ascii="Lucida Grande" w:hAnsi="Lucida Grande" w:cs="Lucida Grande"/>
      <w:sz w:val="18"/>
      <w:szCs w:val="18"/>
    </w:rPr>
  </w:style>
  <w:style w:type="table" w:customStyle="1" w:styleId="TableGrid0">
    <w:name w:val="TableGrid"/>
    <w:rsid w:val="00254273"/>
    <w:rPr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3A137-7916-4922-9836-49BB221DB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Leonards CofE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Julie Warburton</cp:lastModifiedBy>
  <cp:revision>2</cp:revision>
  <cp:lastPrinted>2020-01-29T07:48:00Z</cp:lastPrinted>
  <dcterms:created xsi:type="dcterms:W3CDTF">2020-09-16T11:16:00Z</dcterms:created>
  <dcterms:modified xsi:type="dcterms:W3CDTF">2020-09-16T11:16:00Z</dcterms:modified>
</cp:coreProperties>
</file>