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B1176" w14:textId="77777777" w:rsidR="00CE349A"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78783" w14:textId="77777777" w:rsidR="001B4839" w:rsidRDefault="00DF5977" w:rsidP="00672FD3">
      <w:pPr>
        <w:pStyle w:val="NoSpacing"/>
        <w:rPr>
          <w:rFonts w:ascii="Comic Sans MS" w:hAnsi="Comic Sans MS"/>
          <w:b/>
          <w:sz w:val="20"/>
          <w:szCs w:val="20"/>
          <w:u w:val="single"/>
        </w:rPr>
      </w:pPr>
      <w:r>
        <w:rPr>
          <w:rFonts w:ascii="Comic Sans MS" w:hAnsi="Comic Sans MS"/>
          <w:b/>
          <w:sz w:val="20"/>
          <w:szCs w:val="20"/>
          <w:u w:val="single"/>
        </w:rPr>
        <w:t xml:space="preserve"> </w:t>
      </w:r>
    </w:p>
    <w:p w14:paraId="1F240A2D" w14:textId="77777777" w:rsidR="001B4839" w:rsidRDefault="001B4839" w:rsidP="00672FD3">
      <w:pPr>
        <w:pStyle w:val="NoSpacing"/>
        <w:rPr>
          <w:rFonts w:ascii="Comic Sans MS" w:hAnsi="Comic Sans MS"/>
          <w:b/>
          <w:sz w:val="20"/>
          <w:szCs w:val="20"/>
          <w:u w:val="single"/>
        </w:rPr>
      </w:pPr>
    </w:p>
    <w:p w14:paraId="5B7C171F" w14:textId="77777777" w:rsidR="001B4839" w:rsidRDefault="001B4839" w:rsidP="00672FD3">
      <w:pPr>
        <w:pStyle w:val="NoSpacing"/>
        <w:rPr>
          <w:rFonts w:ascii="Comic Sans MS" w:hAnsi="Comic Sans MS"/>
          <w:b/>
          <w:sz w:val="20"/>
          <w:szCs w:val="20"/>
          <w:u w:val="single"/>
        </w:rPr>
      </w:pPr>
    </w:p>
    <w:p w14:paraId="25107936" w14:textId="77777777" w:rsidR="001B4839" w:rsidRDefault="001B4839" w:rsidP="00672FD3">
      <w:pPr>
        <w:pStyle w:val="NoSpacing"/>
        <w:rPr>
          <w:rFonts w:ascii="Comic Sans MS" w:hAnsi="Comic Sans MS"/>
          <w:b/>
          <w:sz w:val="20"/>
          <w:szCs w:val="20"/>
          <w:u w:val="single"/>
        </w:rPr>
      </w:pPr>
    </w:p>
    <w:p w14:paraId="3FFDCC05" w14:textId="24A63205" w:rsidR="00CF1ED9" w:rsidRDefault="001B4839" w:rsidP="00672FD3">
      <w:pPr>
        <w:pStyle w:val="NoSpacing"/>
        <w:rPr>
          <w:rFonts w:ascii="Comic Sans MS" w:hAnsi="Comic Sans MS"/>
          <w:b/>
          <w:sz w:val="20"/>
          <w:szCs w:val="20"/>
          <w:u w:val="single"/>
        </w:rPr>
      </w:pPr>
      <w:r>
        <w:rPr>
          <w:rFonts w:ascii="Comic Sans MS" w:hAnsi="Comic Sans MS"/>
          <w:b/>
          <w:sz w:val="20"/>
          <w:szCs w:val="20"/>
          <w:u w:val="single"/>
        </w:rPr>
        <w:t xml:space="preserve">RE </w:t>
      </w:r>
      <w:r w:rsidR="00DF5977">
        <w:rPr>
          <w:rFonts w:ascii="Comic Sans MS" w:hAnsi="Comic Sans MS"/>
          <w:b/>
          <w:sz w:val="20"/>
          <w:szCs w:val="20"/>
          <w:u w:val="single"/>
        </w:rPr>
        <w:t>Policy 20</w:t>
      </w:r>
      <w:r w:rsidR="007C53BD">
        <w:rPr>
          <w:rFonts w:ascii="Comic Sans MS" w:hAnsi="Comic Sans MS"/>
          <w:b/>
          <w:sz w:val="20"/>
          <w:szCs w:val="20"/>
          <w:u w:val="single"/>
        </w:rPr>
        <w:t>2</w:t>
      </w:r>
      <w:r w:rsidR="00A076B2">
        <w:rPr>
          <w:rFonts w:ascii="Comic Sans MS" w:hAnsi="Comic Sans MS"/>
          <w:b/>
          <w:sz w:val="20"/>
          <w:szCs w:val="20"/>
          <w:u w:val="single"/>
        </w:rPr>
        <w:t>5</w:t>
      </w:r>
      <w:r w:rsidR="008D5F8F">
        <w:rPr>
          <w:rFonts w:ascii="Comic Sans MS" w:hAnsi="Comic Sans MS"/>
          <w:b/>
          <w:sz w:val="20"/>
          <w:szCs w:val="20"/>
          <w:u w:val="single"/>
        </w:rPr>
        <w:t>-2</w:t>
      </w:r>
      <w:r w:rsidR="00A076B2">
        <w:rPr>
          <w:rFonts w:ascii="Comic Sans MS" w:hAnsi="Comic Sans MS"/>
          <w:b/>
          <w:sz w:val="20"/>
          <w:szCs w:val="20"/>
          <w:u w:val="single"/>
        </w:rPr>
        <w:t>6</w:t>
      </w:r>
    </w:p>
    <w:p w14:paraId="2213955B" w14:textId="77777777" w:rsidR="00DF5977" w:rsidRDefault="00DF5977" w:rsidP="00DF5977">
      <w:pPr>
        <w:rPr>
          <w:rFonts w:ascii="Comic Sans MS" w:hAnsi="Comic Sans MS" w:cs="Arial"/>
          <w:color w:val="000000"/>
          <w:sz w:val="20"/>
          <w:szCs w:val="20"/>
        </w:rPr>
      </w:pPr>
    </w:p>
    <w:p w14:paraId="68F84EEF" w14:textId="645586D1" w:rsidR="00DF5977" w:rsidRDefault="00DF5977" w:rsidP="00DF5977">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4021FA0F" w14:textId="77777777" w:rsidR="00DF5977" w:rsidRPr="009D7E44" w:rsidRDefault="00DF5977" w:rsidP="00DF5977">
      <w:pPr>
        <w:rPr>
          <w:rFonts w:ascii="Comic Sans MS" w:hAnsi="Comic Sans MS"/>
          <w:b/>
          <w:sz w:val="20"/>
          <w:szCs w:val="20"/>
          <w:u w:val="single"/>
        </w:rPr>
      </w:pPr>
    </w:p>
    <w:p w14:paraId="18F90862"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Intent: What do we want children to learn?</w:t>
      </w:r>
    </w:p>
    <w:p w14:paraId="779C5262"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At St Leonard’s, R.E teaching will be enjoyable and encourage a love of learning. It will start with the child’s own perspective, creating space within learning in which the child’s knowledge, ideas, attitudes, values, beliefs and spirituality are recognised and articulated. We will develop the child’s use of language, enabling them to learn to think critically and express their ideas, values, beliefs and spirituality. Through our R.E teaching we will build knowledge and understanding of the beliefs and practices of Christianity and the other principal world faiths, encounter the insights and understandings of other religious traditions and secular world views. The children will be given the opportunity to focus and reflect critically on a range of visions, wisdom and truth claims belonging to the world’s religious traditions and secular world views. The children will understand that R.E. isn’t exclusive, they will explore right and wrong, morality and ethics, within religion and human experience. They will develop their own creativity and spirituality, and an appreciation of creativity and spirituality of others, as well as their own perspectives, conclusions and responses to the issues raised by religion and human experience.</w:t>
      </w:r>
    </w:p>
    <w:p w14:paraId="43117DC6"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We aim to help children understand that questions in RE are in the main contentious, and that worthwhile questions in RE will seldom simply be answered by facts. In RE we aim to develop a classroom where inquiry is the norm – children are encouraged to look for alternative possibilities and to be open-minded and flexible in their thinking. We aim to teach children to think for themselves, become reflective learners and draw their own conclusions.</w:t>
      </w:r>
    </w:p>
    <w:p w14:paraId="1112FEA8" w14:textId="66C134CE" w:rsidR="004B7078" w:rsidRPr="008D011E" w:rsidRDefault="004B7078" w:rsidP="004B7078">
      <w:pPr>
        <w:pStyle w:val="NormalWeb"/>
        <w:rPr>
          <w:rFonts w:ascii="Comic Sans MS" w:hAnsi="Comic Sans MS"/>
          <w:color w:val="000000"/>
        </w:rPr>
      </w:pPr>
      <w:r w:rsidRPr="0096767A">
        <w:rPr>
          <w:rFonts w:ascii="Comic Sans MS" w:hAnsi="Comic Sans MS"/>
          <w:color w:val="000000"/>
        </w:rPr>
        <w:t xml:space="preserve">Our R.E teaching </w:t>
      </w:r>
      <w:r>
        <w:rPr>
          <w:rFonts w:ascii="Comic Sans MS" w:hAnsi="Comic Sans MS"/>
          <w:color w:val="000000"/>
        </w:rPr>
        <w:t xml:space="preserve">has </w:t>
      </w:r>
      <w:r w:rsidRPr="008D011E">
        <w:rPr>
          <w:rFonts w:ascii="Comic Sans MS" w:hAnsi="Comic Sans MS"/>
          <w:color w:val="000000"/>
        </w:rPr>
        <w:t xml:space="preserve">an enquiry-based approach and includes a focus on the skills of: Investigation, Interpretation, Analysis, Evaluation, Synthesis and </w:t>
      </w:r>
      <w:r w:rsidR="00C04463">
        <w:rPr>
          <w:rFonts w:ascii="Comic Sans MS" w:hAnsi="Comic Sans MS"/>
          <w:color w:val="000000"/>
        </w:rPr>
        <w:t>A</w:t>
      </w:r>
      <w:r w:rsidRPr="008D011E">
        <w:rPr>
          <w:rFonts w:ascii="Comic Sans MS" w:hAnsi="Comic Sans MS"/>
          <w:color w:val="000000"/>
        </w:rPr>
        <w:t>pplication.</w:t>
      </w:r>
    </w:p>
    <w:p w14:paraId="75FE2F16" w14:textId="5F2CDAC1" w:rsidR="00DF5977" w:rsidRPr="00D02E34" w:rsidRDefault="004B7078" w:rsidP="00D02E34">
      <w:pPr>
        <w:pStyle w:val="NormalWeb"/>
        <w:rPr>
          <w:rFonts w:ascii="Comic Sans MS" w:hAnsi="Comic Sans MS"/>
          <w:color w:val="000000"/>
        </w:rPr>
      </w:pPr>
      <w:r w:rsidRPr="008D011E">
        <w:rPr>
          <w:rFonts w:ascii="Comic Sans MS" w:hAnsi="Comic Sans MS"/>
          <w:color w:val="000000"/>
        </w:rPr>
        <w:t>Our values will enable our children to show tolerance and understanding of others and promote cohesion. They will support the promotion of self-worth, encourage pupils to recognise the value of community and their place in the world</w:t>
      </w:r>
      <w:r w:rsidRPr="0096767A">
        <w:rPr>
          <w:rFonts w:ascii="Comic Sans MS" w:hAnsi="Comic Sans MS"/>
          <w:color w:val="000000"/>
        </w:rPr>
        <w:t>.</w:t>
      </w:r>
    </w:p>
    <w:p w14:paraId="336153CE" w14:textId="77777777" w:rsidR="00DF5977" w:rsidRPr="004D7208" w:rsidRDefault="00DF5977" w:rsidP="00DF5977">
      <w:pPr>
        <w:rPr>
          <w:rFonts w:ascii="Comic Sans MS" w:hAnsi="Comic Sans MS"/>
          <w:sz w:val="20"/>
          <w:szCs w:val="20"/>
          <w:u w:val="single"/>
        </w:rPr>
      </w:pPr>
      <w:r w:rsidRPr="004D7208">
        <w:rPr>
          <w:rFonts w:ascii="Comic Sans MS" w:hAnsi="Comic Sans MS"/>
          <w:b/>
          <w:sz w:val="20"/>
          <w:szCs w:val="20"/>
          <w:u w:val="single"/>
        </w:rPr>
        <w:t>Implementation: How</w:t>
      </w:r>
      <w:r w:rsidRPr="004D7208">
        <w:rPr>
          <w:rFonts w:ascii="Comic Sans MS" w:hAnsi="Comic Sans MS"/>
          <w:sz w:val="20"/>
          <w:szCs w:val="20"/>
          <w:u w:val="single"/>
        </w:rPr>
        <w:t xml:space="preserve"> </w:t>
      </w:r>
      <w:r w:rsidRPr="004D7208">
        <w:rPr>
          <w:rFonts w:ascii="Comic Sans MS" w:hAnsi="Comic Sans MS"/>
          <w:b/>
          <w:sz w:val="20"/>
          <w:szCs w:val="20"/>
          <w:u w:val="single"/>
        </w:rPr>
        <w:t>do we do this at St Leonard’s CE Primary Academy?</w:t>
      </w:r>
      <w:r w:rsidRPr="004D7208">
        <w:rPr>
          <w:rFonts w:ascii="Comic Sans MS" w:hAnsi="Comic Sans MS"/>
          <w:sz w:val="20"/>
          <w:szCs w:val="20"/>
          <w:u w:val="single"/>
        </w:rPr>
        <w:t xml:space="preserve"> </w:t>
      </w:r>
    </w:p>
    <w:p w14:paraId="1A79FC16" w14:textId="74CFEF56" w:rsidR="00D02E34" w:rsidRDefault="00D02E34" w:rsidP="00D02E34">
      <w:pPr>
        <w:rPr>
          <w:rFonts w:ascii="Comic Sans MS" w:hAnsi="Comic Sans MS"/>
          <w:sz w:val="20"/>
          <w:szCs w:val="20"/>
        </w:rPr>
      </w:pPr>
      <w:r w:rsidRPr="0096767A">
        <w:rPr>
          <w:rFonts w:ascii="Comic Sans MS" w:hAnsi="Comic Sans MS"/>
          <w:sz w:val="20"/>
          <w:szCs w:val="20"/>
        </w:rPr>
        <w:t>Religious Education is taught on a weekly basis. Teachers will develop key learning objectives linked to the themes in the syllabus, allowing links with other subject areas where appropriate.</w:t>
      </w:r>
    </w:p>
    <w:p w14:paraId="681DBDEF" w14:textId="77777777" w:rsidR="00D02E34" w:rsidRPr="0096767A" w:rsidRDefault="00D02E34" w:rsidP="00D02E34">
      <w:pPr>
        <w:rPr>
          <w:rFonts w:ascii="Comic Sans MS" w:hAnsi="Comic Sans MS"/>
          <w:sz w:val="20"/>
          <w:szCs w:val="20"/>
        </w:rPr>
      </w:pPr>
    </w:p>
    <w:p w14:paraId="54C8A10C" w14:textId="580C783A" w:rsidR="00D02E34" w:rsidRDefault="00D02E34" w:rsidP="00D02E34">
      <w:pPr>
        <w:rPr>
          <w:rFonts w:ascii="Comic Sans MS" w:hAnsi="Comic Sans MS"/>
          <w:sz w:val="20"/>
          <w:szCs w:val="20"/>
        </w:rPr>
      </w:pPr>
      <w:r w:rsidRPr="0096767A">
        <w:rPr>
          <w:rFonts w:ascii="Comic Sans MS" w:hAnsi="Comic Sans MS"/>
          <w:sz w:val="20"/>
          <w:szCs w:val="20"/>
        </w:rPr>
        <w:t>Lessons are planned and delivered in a variety of ways ensuring that all children can access and participate in lessons. Interactive, practical activities encourage the children to discuss their ideas and extend their understanding of difficult concepts and challenging questions.</w:t>
      </w:r>
    </w:p>
    <w:p w14:paraId="716D3351" w14:textId="77777777" w:rsidR="00D02E34" w:rsidRPr="0096767A" w:rsidRDefault="00D02E34" w:rsidP="00D02E34">
      <w:pPr>
        <w:rPr>
          <w:rFonts w:ascii="Comic Sans MS" w:hAnsi="Comic Sans MS"/>
          <w:sz w:val="20"/>
          <w:szCs w:val="20"/>
        </w:rPr>
      </w:pPr>
    </w:p>
    <w:p w14:paraId="2FD72705" w14:textId="6D55FD56" w:rsidR="00D02E34" w:rsidRDefault="00D02E34" w:rsidP="00D02E34">
      <w:pPr>
        <w:rPr>
          <w:rFonts w:ascii="Comic Sans MS" w:hAnsi="Comic Sans MS"/>
          <w:sz w:val="20"/>
          <w:szCs w:val="20"/>
        </w:rPr>
      </w:pPr>
      <w:r w:rsidRPr="0096767A">
        <w:rPr>
          <w:rFonts w:ascii="Comic Sans MS" w:hAnsi="Comic Sans MS"/>
          <w:sz w:val="20"/>
          <w:szCs w:val="20"/>
        </w:rPr>
        <w:t xml:space="preserve">Pupils’ progress in RE is based on the expected outcomes outlined in </w:t>
      </w:r>
      <w:r w:rsidR="00951BAF">
        <w:rPr>
          <w:rFonts w:ascii="Comic Sans MS" w:hAnsi="Comic Sans MS"/>
          <w:sz w:val="20"/>
          <w:szCs w:val="20"/>
        </w:rPr>
        <w:t>Oak National Academy</w:t>
      </w:r>
      <w:r w:rsidRPr="0096767A">
        <w:rPr>
          <w:rFonts w:ascii="Comic Sans MS" w:hAnsi="Comic Sans MS"/>
          <w:sz w:val="20"/>
          <w:szCs w:val="20"/>
        </w:rPr>
        <w:t>, which in turn have been developed in line with national guidance. We track individual pupils’ progress, whilst also bearing in mind that the expected outcomes do not cover all aspects of teaching and learning in RE. For example, pupils’ personal views and ideas are not subject to formal assessment, and yet are central to good RE.</w:t>
      </w:r>
    </w:p>
    <w:p w14:paraId="665E90F2" w14:textId="77777777" w:rsidR="00D02E34" w:rsidRPr="0096767A" w:rsidRDefault="00D02E34" w:rsidP="00D02E34">
      <w:pPr>
        <w:rPr>
          <w:rFonts w:ascii="Comic Sans MS" w:hAnsi="Comic Sans MS"/>
          <w:sz w:val="20"/>
          <w:szCs w:val="20"/>
        </w:rPr>
      </w:pPr>
    </w:p>
    <w:p w14:paraId="6C00C69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Progress in RE is reported annually to parents and has a prominent position in the end of year report.</w:t>
      </w:r>
    </w:p>
    <w:p w14:paraId="2718B268" w14:textId="509A6F77" w:rsidR="00E81D1D" w:rsidRPr="00233433" w:rsidRDefault="00E81D1D" w:rsidP="00DF5977">
      <w:pPr>
        <w:rPr>
          <w:rFonts w:ascii="Comic Sans MS" w:hAnsi="Comic Sans MS"/>
          <w:b/>
          <w:sz w:val="20"/>
          <w:szCs w:val="20"/>
          <w:u w:val="single"/>
        </w:rPr>
      </w:pPr>
    </w:p>
    <w:p w14:paraId="032C94A3"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Impact: What will children be able to do once they have left St Leonard’s CE Primary Academy?</w:t>
      </w:r>
    </w:p>
    <w:p w14:paraId="256DB25F" w14:textId="77777777" w:rsidR="00D02E34" w:rsidRPr="0096767A" w:rsidRDefault="00DF5977" w:rsidP="00D02E34">
      <w:pPr>
        <w:rPr>
          <w:rFonts w:ascii="Comic Sans MS" w:hAnsi="Comic Sans MS"/>
          <w:sz w:val="20"/>
          <w:szCs w:val="20"/>
        </w:rPr>
      </w:pPr>
      <w:r w:rsidRPr="009D7E44">
        <w:rPr>
          <w:rFonts w:ascii="Comic Sans MS" w:hAnsi="Comic Sans MS"/>
          <w:sz w:val="20"/>
          <w:szCs w:val="20"/>
        </w:rPr>
        <w:t xml:space="preserve"> </w:t>
      </w:r>
      <w:r w:rsidR="00D02E34" w:rsidRPr="0096767A">
        <w:rPr>
          <w:rFonts w:ascii="Comic Sans MS" w:hAnsi="Comic Sans MS"/>
          <w:sz w:val="20"/>
          <w:szCs w:val="20"/>
        </w:rPr>
        <w:t>Religious Education at St Leonard’s develops pupils’…</w:t>
      </w:r>
    </w:p>
    <w:p w14:paraId="7C60AF6A"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knowledge and understanding of, and their ability to respond to, Christianity, other world religions, religious traditions and world views</w:t>
      </w:r>
    </w:p>
    <w:p w14:paraId="24366B9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and respect for different religions, beliefs, values and traditions (including ethical life stances), through exploring issues within and between faiths</w:t>
      </w:r>
    </w:p>
    <w:p w14:paraId="56CA8A3F"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of the influence of faith and belief on individuals, societies, communities and cultures</w:t>
      </w:r>
    </w:p>
    <w:p w14:paraId="33267F8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 xml:space="preserve">skills of enquiry and response </w:t>
      </w:r>
      <w:proofErr w:type="gramStart"/>
      <w:r w:rsidRPr="0096767A">
        <w:rPr>
          <w:rFonts w:ascii="Comic Sans MS" w:hAnsi="Comic Sans MS"/>
          <w:sz w:val="20"/>
          <w:szCs w:val="20"/>
        </w:rPr>
        <w:t>through the use of</w:t>
      </w:r>
      <w:proofErr w:type="gramEnd"/>
      <w:r w:rsidRPr="0096767A">
        <w:rPr>
          <w:rFonts w:ascii="Comic Sans MS" w:hAnsi="Comic Sans MS"/>
          <w:sz w:val="20"/>
          <w:szCs w:val="20"/>
        </w:rPr>
        <w:t xml:space="preserve"> religious vocabulary, questioning and empathy</w:t>
      </w:r>
    </w:p>
    <w:p w14:paraId="66F76CC8"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skills of reflection, expression, application, analysis and evaluation of beliefs, values and practices and the communication of personal responses to these</w:t>
      </w:r>
    </w:p>
    <w:p w14:paraId="3D150F78"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encourages pupils to…</w:t>
      </w:r>
    </w:p>
    <w:p w14:paraId="6BFF4E20"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consider challenging questions of the meaning and purpose of life; beliefs about God, the self and the nature of reality, issues of right and wrong and what it means to be human</w:t>
      </w:r>
    </w:p>
    <w:p w14:paraId="3C65122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understand the influence of religion on individuals, families, communities and cultures</w:t>
      </w:r>
    </w:p>
    <w:p w14:paraId="0C76CEDF"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from different religions, beliefs, values and traditions while exploring questions of meaning and their own beliefs</w:t>
      </w:r>
    </w:p>
    <w:p w14:paraId="44EAECE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about religious and ethical teaching, enabling them to make reasoned and informed responses to religious, moral and social issues</w:t>
      </w:r>
    </w:p>
    <w:p w14:paraId="038FDE26"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develop their sense of identity and belonging, preparing them for life as citizens in a plural, global society</w:t>
      </w:r>
    </w:p>
    <w:p w14:paraId="398A2F6D" w14:textId="4CF62430" w:rsidR="00D02E34" w:rsidRPr="00951BAF"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 xml:space="preserve">develop respect for and sensitivity to others, </w:t>
      </w:r>
      <w:proofErr w:type="gramStart"/>
      <w:r w:rsidRPr="0096767A">
        <w:rPr>
          <w:rFonts w:ascii="Comic Sans MS" w:hAnsi="Comic Sans MS"/>
          <w:sz w:val="20"/>
          <w:szCs w:val="20"/>
        </w:rPr>
        <w:t>in particular</w:t>
      </w:r>
      <w:proofErr w:type="gramEnd"/>
      <w:r w:rsidRPr="0096767A">
        <w:rPr>
          <w:rFonts w:ascii="Comic Sans MS" w:hAnsi="Comic Sans MS"/>
          <w:sz w:val="20"/>
          <w:szCs w:val="20"/>
        </w:rPr>
        <w:t xml:space="preserve"> those whose faiths and beliefs are different from their own</w:t>
      </w:r>
    </w:p>
    <w:p w14:paraId="4FB10590" w14:textId="61D167DB"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enhances pupils’…</w:t>
      </w:r>
    </w:p>
    <w:p w14:paraId="552F3B7B"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t>awareness and understanding of religions and beliefs, teachings, practices and forms of expression</w:t>
      </w:r>
    </w:p>
    <w:p w14:paraId="1009B32E"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lastRenderedPageBreak/>
        <w:t xml:space="preserve">ability to reflect on, consider, </w:t>
      </w:r>
      <w:proofErr w:type="spellStart"/>
      <w:r w:rsidRPr="0096767A">
        <w:rPr>
          <w:rFonts w:ascii="Comic Sans MS" w:hAnsi="Comic Sans MS"/>
          <w:sz w:val="20"/>
          <w:szCs w:val="20"/>
        </w:rPr>
        <w:t>analyse</w:t>
      </w:r>
      <w:proofErr w:type="spellEnd"/>
      <w:r w:rsidRPr="0096767A">
        <w:rPr>
          <w:rFonts w:ascii="Comic Sans MS" w:hAnsi="Comic Sans MS"/>
          <w:sz w:val="20"/>
          <w:szCs w:val="20"/>
        </w:rPr>
        <w:t>, interpret and evaluate issues of truth, belief, faith and ethics and to communicate their responses</w:t>
      </w:r>
    </w:p>
    <w:p w14:paraId="5F2BA8D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offers…</w:t>
      </w:r>
    </w:p>
    <w:p w14:paraId="604EEBE2" w14:textId="0FC5C304" w:rsidR="00DF5977" w:rsidRDefault="00D02E34" w:rsidP="00D02E34">
      <w:pPr>
        <w:rPr>
          <w:rFonts w:ascii="Comic Sans MS" w:hAnsi="Comic Sans MS"/>
          <w:sz w:val="20"/>
          <w:szCs w:val="20"/>
        </w:rPr>
      </w:pPr>
      <w:r w:rsidRPr="0096767A">
        <w:rPr>
          <w:rFonts w:ascii="Comic Sans MS" w:hAnsi="Comic Sans MS"/>
          <w:sz w:val="20"/>
          <w:szCs w:val="20"/>
        </w:rPr>
        <w:t>opportunities for personal reflection and spiritual development</w:t>
      </w:r>
    </w:p>
    <w:p w14:paraId="30D7232E" w14:textId="486D746D" w:rsidR="004D140C" w:rsidRDefault="004D140C" w:rsidP="00D02E34">
      <w:pPr>
        <w:rPr>
          <w:rFonts w:ascii="Comic Sans MS" w:hAnsi="Comic Sans MS"/>
          <w:sz w:val="20"/>
          <w:szCs w:val="20"/>
        </w:rPr>
      </w:pPr>
    </w:p>
    <w:p w14:paraId="02A1BD3A" w14:textId="77777777" w:rsidR="004D140C" w:rsidRDefault="004D140C" w:rsidP="004D140C">
      <w:pPr>
        <w:rPr>
          <w:rFonts w:ascii="Comic Sans MS" w:hAnsi="Comic Sans MS"/>
          <w:b/>
          <w:sz w:val="20"/>
          <w:szCs w:val="20"/>
          <w:u w:val="single"/>
        </w:rPr>
      </w:pPr>
      <w:r w:rsidRPr="004D7208">
        <w:rPr>
          <w:rFonts w:ascii="Comic Sans MS" w:hAnsi="Comic Sans MS"/>
          <w:b/>
          <w:sz w:val="20"/>
          <w:szCs w:val="20"/>
          <w:u w:val="single"/>
        </w:rPr>
        <w:t>Inclusion</w:t>
      </w:r>
    </w:p>
    <w:p w14:paraId="2A1855D6" w14:textId="7D37DF1B" w:rsidR="004D140C" w:rsidRDefault="004D140C" w:rsidP="004D140C">
      <w:pPr>
        <w:pStyle w:val="BodyTextIndent"/>
        <w:rPr>
          <w:rFonts w:ascii="Comic Sans MS" w:hAnsi="Comic Sans MS"/>
          <w:sz w:val="20"/>
          <w:szCs w:val="20"/>
        </w:rPr>
      </w:pPr>
      <w:r w:rsidRPr="00DA2E10">
        <w:rPr>
          <w:rFonts w:ascii="Comic Sans MS" w:hAnsi="Comic Sans MS"/>
          <w:sz w:val="20"/>
          <w:szCs w:val="20"/>
        </w:rPr>
        <w:t>Throughout, it is our a</w:t>
      </w:r>
      <w:r>
        <w:rPr>
          <w:rFonts w:ascii="Comic Sans MS" w:hAnsi="Comic Sans MS"/>
          <w:sz w:val="20"/>
          <w:szCs w:val="20"/>
        </w:rPr>
        <w:t>im to provide equal opportunity and access to the RE</w:t>
      </w:r>
      <w:r w:rsidRPr="00DA2E10">
        <w:rPr>
          <w:rFonts w:ascii="Comic Sans MS" w:hAnsi="Comic Sans MS"/>
          <w:sz w:val="20"/>
          <w:szCs w:val="20"/>
        </w:rPr>
        <w:t xml:space="preserve"> curriculum for </w:t>
      </w:r>
      <w:proofErr w:type="gramStart"/>
      <w:r w:rsidRPr="00DA2E10">
        <w:rPr>
          <w:rFonts w:ascii="Comic Sans MS" w:hAnsi="Comic Sans MS"/>
          <w:sz w:val="20"/>
          <w:szCs w:val="20"/>
        </w:rPr>
        <w:t>all of</w:t>
      </w:r>
      <w:proofErr w:type="gramEnd"/>
      <w:r w:rsidRPr="00DA2E10">
        <w:rPr>
          <w:rFonts w:ascii="Comic Sans MS" w:hAnsi="Comic Sans MS"/>
          <w:sz w:val="20"/>
          <w:szCs w:val="20"/>
        </w:rPr>
        <w:t xml:space="preserve"> our pupils regardless of disability, race or gender. We will ensure tha</w:t>
      </w:r>
      <w:r>
        <w:rPr>
          <w:rFonts w:ascii="Comic Sans MS" w:hAnsi="Comic Sans MS"/>
          <w:sz w:val="20"/>
          <w:szCs w:val="20"/>
        </w:rPr>
        <w:t>t the rich and rewarding RE, worship and reflection spaces are</w:t>
      </w:r>
      <w:r w:rsidRPr="00DA2E10">
        <w:rPr>
          <w:rFonts w:ascii="Comic Sans MS" w:hAnsi="Comic Sans MS"/>
          <w:sz w:val="20"/>
          <w:szCs w:val="20"/>
        </w:rPr>
        <w:t xml:space="preserve"> open to all our pupils. We recognise our duty to all pupils to provide them with a</w:t>
      </w:r>
      <w:r>
        <w:rPr>
          <w:rFonts w:ascii="Comic Sans MS" w:hAnsi="Comic Sans MS"/>
          <w:sz w:val="20"/>
          <w:szCs w:val="20"/>
        </w:rPr>
        <w:t>n</w:t>
      </w:r>
      <w:r w:rsidRPr="00DA2E10">
        <w:rPr>
          <w:rFonts w:ascii="Comic Sans MS" w:hAnsi="Comic Sans MS"/>
          <w:sz w:val="20"/>
          <w:szCs w:val="20"/>
        </w:rPr>
        <w:t xml:space="preserve"> </w:t>
      </w:r>
      <w:r>
        <w:rPr>
          <w:rFonts w:ascii="Comic Sans MS" w:hAnsi="Comic Sans MS"/>
          <w:sz w:val="20"/>
          <w:szCs w:val="20"/>
        </w:rPr>
        <w:t xml:space="preserve">RE </w:t>
      </w:r>
      <w:r w:rsidRPr="00DA2E10">
        <w:rPr>
          <w:rFonts w:ascii="Comic Sans MS" w:hAnsi="Comic Sans MS"/>
          <w:sz w:val="20"/>
          <w:szCs w:val="20"/>
        </w:rPr>
        <w:t xml:space="preserve">curriculum that meets the special needs of individual pupils. We </w:t>
      </w:r>
      <w:proofErr w:type="gramStart"/>
      <w:r w:rsidRPr="00DA2E10">
        <w:rPr>
          <w:rFonts w:ascii="Comic Sans MS" w:hAnsi="Comic Sans MS"/>
          <w:sz w:val="20"/>
          <w:szCs w:val="20"/>
        </w:rPr>
        <w:t>aim at all times</w:t>
      </w:r>
      <w:proofErr w:type="gramEnd"/>
      <w:r w:rsidRPr="00DA2E10">
        <w:rPr>
          <w:rFonts w:ascii="Comic Sans MS" w:hAnsi="Comic Sans MS"/>
          <w:sz w:val="20"/>
          <w:szCs w:val="20"/>
        </w:rPr>
        <w:t xml:space="preserve"> through our planning, to respond to the diverse range of pupils learning needs. We understand that our pupils bring to school different experiences, interests and strengths, which influence the way they learn. We aim to provide for all children to achieve, planning with an awareness of these needs and having high expectations at their best level. We will make every effort to ensure that the methods and materials used are free from prejudice or bias against any </w:t>
      </w:r>
      <w:proofErr w:type="gramStart"/>
      <w:r w:rsidRPr="00DA2E10">
        <w:rPr>
          <w:rFonts w:ascii="Comic Sans MS" w:hAnsi="Comic Sans MS"/>
          <w:sz w:val="20"/>
          <w:szCs w:val="20"/>
        </w:rPr>
        <w:t>particular group</w:t>
      </w:r>
      <w:proofErr w:type="gramEnd"/>
      <w:r w:rsidRPr="00DA2E10">
        <w:rPr>
          <w:rFonts w:ascii="Comic Sans MS" w:hAnsi="Comic Sans MS"/>
          <w:sz w:val="20"/>
          <w:szCs w:val="20"/>
        </w:rPr>
        <w:t xml:space="preserve"> and be aware that we need to target and adjust to meet the needs of </w:t>
      </w:r>
      <w:r>
        <w:rPr>
          <w:rFonts w:ascii="Comic Sans MS" w:hAnsi="Comic Sans MS"/>
          <w:sz w:val="20"/>
          <w:szCs w:val="20"/>
        </w:rPr>
        <w:t xml:space="preserve">some. </w:t>
      </w:r>
      <w:r w:rsidRPr="00DA2E10">
        <w:rPr>
          <w:rFonts w:ascii="Comic Sans MS" w:hAnsi="Comic Sans MS"/>
          <w:sz w:val="20"/>
          <w:szCs w:val="20"/>
        </w:rPr>
        <w:t>EAL pupils will be s</w:t>
      </w:r>
      <w:r>
        <w:rPr>
          <w:rFonts w:ascii="Comic Sans MS" w:hAnsi="Comic Sans MS"/>
          <w:sz w:val="20"/>
          <w:szCs w:val="20"/>
        </w:rPr>
        <w:t>upported in their understanding of RE</w:t>
      </w:r>
      <w:r w:rsidRPr="00DA2E10">
        <w:rPr>
          <w:rFonts w:ascii="Comic Sans MS" w:hAnsi="Comic Sans MS"/>
          <w:sz w:val="20"/>
          <w:szCs w:val="20"/>
        </w:rPr>
        <w:t xml:space="preserve"> and we feel it is important to recognise the importance of their first language, make links with the home and to make use of home language to assist learning. It is important to ensure that in these circumstances the child’s cognitive ability is </w:t>
      </w:r>
      <w:proofErr w:type="gramStart"/>
      <w:r w:rsidRPr="00DA2E10">
        <w:rPr>
          <w:rFonts w:ascii="Comic Sans MS" w:hAnsi="Comic Sans MS"/>
          <w:sz w:val="20"/>
          <w:szCs w:val="20"/>
        </w:rPr>
        <w:t>taken into account</w:t>
      </w:r>
      <w:proofErr w:type="gramEnd"/>
      <w:r w:rsidRPr="00DA2E10">
        <w:rPr>
          <w:rFonts w:ascii="Comic Sans MS" w:hAnsi="Comic Sans MS"/>
          <w:sz w:val="20"/>
          <w:szCs w:val="20"/>
        </w:rPr>
        <w:t xml:space="preserve"> when assessing their work.</w:t>
      </w:r>
    </w:p>
    <w:p w14:paraId="6091F2B6" w14:textId="77777777" w:rsidR="00E81D1D" w:rsidRDefault="00E81D1D" w:rsidP="00DF5977">
      <w:pPr>
        <w:rPr>
          <w:rFonts w:ascii="Comic Sans MS" w:hAnsi="Comic Sans MS"/>
          <w:sz w:val="20"/>
          <w:szCs w:val="20"/>
        </w:rPr>
      </w:pPr>
    </w:p>
    <w:p w14:paraId="4AAF55D4" w14:textId="77777777" w:rsidR="00FE3DDF" w:rsidRPr="004D7208" w:rsidRDefault="00FE3DDF" w:rsidP="00FE3DDF">
      <w:pPr>
        <w:rPr>
          <w:rFonts w:ascii="Comic Sans MS" w:hAnsi="Comic Sans MS"/>
          <w:b/>
          <w:u w:val="single"/>
        </w:rPr>
      </w:pPr>
      <w:r w:rsidRPr="004D7208">
        <w:rPr>
          <w:rFonts w:ascii="Comic Sans MS" w:hAnsi="Comic Sans MS" w:cs="Arial"/>
          <w:b/>
          <w:sz w:val="20"/>
          <w:szCs w:val="20"/>
          <w:u w:val="single"/>
        </w:rPr>
        <w:t>Assessment, Recording and Reporting.</w:t>
      </w:r>
    </w:p>
    <w:p w14:paraId="437C8F41" w14:textId="77777777" w:rsidR="00FE3DDF" w:rsidRPr="00E81D1D" w:rsidRDefault="00FE3DDF" w:rsidP="00FE3DDF">
      <w:pPr>
        <w:pStyle w:val="BodyTextIndent"/>
        <w:ind w:left="0"/>
        <w:rPr>
          <w:rFonts w:ascii="Comic Sans MS" w:hAnsi="Comic Sans MS"/>
          <w:sz w:val="20"/>
          <w:szCs w:val="20"/>
        </w:rPr>
      </w:pPr>
      <w:r w:rsidRPr="00E81D1D">
        <w:rPr>
          <w:rFonts w:ascii="Comic Sans MS" w:hAnsi="Comic Sans MS"/>
          <w:sz w:val="20"/>
          <w:szCs w:val="20"/>
        </w:rPr>
        <w:t>Assessment for learning is embedded into classroom practice. The results from this assessment are used to inform future planning. Teaching is evaluated and modified where necessary. Each teacher identifies the next steps for the children in their class.</w:t>
      </w:r>
    </w:p>
    <w:p w14:paraId="2DE5697E" w14:textId="1F49B123" w:rsidR="00FE3DDF" w:rsidRPr="00E81D1D" w:rsidRDefault="00FE3DDF" w:rsidP="00FE3DDF">
      <w:pPr>
        <w:pStyle w:val="BodyTextIndent"/>
        <w:ind w:left="0"/>
        <w:rPr>
          <w:rFonts w:ascii="Comic Sans MS" w:hAnsi="Comic Sans MS"/>
          <w:sz w:val="20"/>
          <w:szCs w:val="20"/>
        </w:rPr>
      </w:pPr>
    </w:p>
    <w:p w14:paraId="550CD7EB"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At the end of each curriculum year, children will be assessed, using the following judgements:</w:t>
      </w:r>
    </w:p>
    <w:p w14:paraId="68C447B5" w14:textId="7560FECD" w:rsidR="00FE3DDF" w:rsidRPr="00E81D1D" w:rsidRDefault="00857D79" w:rsidP="00FE3DDF">
      <w:pPr>
        <w:pStyle w:val="BodyTextIndent"/>
        <w:ind w:left="0"/>
        <w:rPr>
          <w:rFonts w:ascii="Comic Sans MS" w:hAnsi="Comic Sans MS"/>
          <w:color w:val="000000" w:themeColor="text1"/>
          <w:sz w:val="20"/>
          <w:szCs w:val="20"/>
        </w:rPr>
      </w:pPr>
      <w:r>
        <w:rPr>
          <w:rFonts w:ascii="Comic Sans MS" w:hAnsi="Comic Sans MS"/>
          <w:color w:val="000000" w:themeColor="text1"/>
          <w:sz w:val="20"/>
          <w:szCs w:val="20"/>
        </w:rPr>
        <w:t>A</w:t>
      </w:r>
      <w:r w:rsidR="00FE3DDF" w:rsidRPr="00E81D1D">
        <w:rPr>
          <w:rFonts w:ascii="Comic Sans MS" w:hAnsi="Comic Sans MS"/>
          <w:color w:val="000000" w:themeColor="text1"/>
          <w:sz w:val="20"/>
          <w:szCs w:val="20"/>
        </w:rPr>
        <w:t xml:space="preserve"> </w:t>
      </w:r>
      <w:r>
        <w:rPr>
          <w:rFonts w:ascii="Comic Sans MS" w:hAnsi="Comic Sans MS"/>
          <w:color w:val="000000" w:themeColor="text1"/>
          <w:sz w:val="20"/>
          <w:szCs w:val="20"/>
        </w:rPr>
        <w:t>–</w:t>
      </w:r>
      <w:r w:rsidR="00FE3DDF" w:rsidRPr="00E81D1D">
        <w:rPr>
          <w:rFonts w:ascii="Comic Sans MS" w:hAnsi="Comic Sans MS"/>
          <w:color w:val="000000" w:themeColor="text1"/>
          <w:sz w:val="20"/>
          <w:szCs w:val="20"/>
        </w:rPr>
        <w:t xml:space="preserve"> </w:t>
      </w:r>
      <w:r>
        <w:rPr>
          <w:rFonts w:ascii="Comic Sans MS" w:hAnsi="Comic Sans MS"/>
          <w:color w:val="000000" w:themeColor="text1"/>
          <w:sz w:val="20"/>
          <w:szCs w:val="20"/>
        </w:rPr>
        <w:t>Above age related expectations</w:t>
      </w:r>
    </w:p>
    <w:p w14:paraId="4CFFD5D3" w14:textId="215ED849"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w:t>
      </w:r>
      <w:r w:rsidR="00857D79">
        <w:rPr>
          <w:rFonts w:ascii="Comic Sans MS" w:hAnsi="Comic Sans MS"/>
          <w:color w:val="000000" w:themeColor="text1"/>
          <w:sz w:val="20"/>
          <w:szCs w:val="20"/>
        </w:rPr>
        <w:t>t</w:t>
      </w:r>
      <w:r w:rsidRPr="00E81D1D">
        <w:rPr>
          <w:rFonts w:ascii="Comic Sans MS" w:hAnsi="Comic Sans MS"/>
          <w:color w:val="000000" w:themeColor="text1"/>
          <w:sz w:val="20"/>
          <w:szCs w:val="20"/>
        </w:rPr>
        <w:t xml:space="preserve"> </w:t>
      </w:r>
      <w:r w:rsidR="00857D79">
        <w:rPr>
          <w:rFonts w:ascii="Comic Sans MS" w:hAnsi="Comic Sans MS"/>
          <w:color w:val="000000" w:themeColor="text1"/>
          <w:sz w:val="20"/>
          <w:szCs w:val="20"/>
        </w:rPr>
        <w:t>–</w:t>
      </w:r>
      <w:r w:rsidRPr="00E81D1D">
        <w:rPr>
          <w:rFonts w:ascii="Comic Sans MS" w:hAnsi="Comic Sans MS"/>
          <w:color w:val="000000" w:themeColor="text1"/>
          <w:sz w:val="20"/>
          <w:szCs w:val="20"/>
        </w:rPr>
        <w:t xml:space="preserve"> </w:t>
      </w:r>
      <w:r w:rsidR="00857D79">
        <w:rPr>
          <w:rFonts w:ascii="Comic Sans MS" w:hAnsi="Comic Sans MS"/>
          <w:color w:val="000000" w:themeColor="text1"/>
          <w:sz w:val="20"/>
          <w:szCs w:val="20"/>
        </w:rPr>
        <w:t>Working a</w:t>
      </w:r>
      <w:r w:rsidRPr="00E81D1D">
        <w:rPr>
          <w:rFonts w:ascii="Comic Sans MS" w:hAnsi="Comic Sans MS"/>
          <w:color w:val="000000" w:themeColor="text1"/>
          <w:sz w:val="20"/>
          <w:szCs w:val="20"/>
        </w:rPr>
        <w:t>t</w:t>
      </w:r>
      <w:r w:rsidR="00857D79">
        <w:rPr>
          <w:rFonts w:ascii="Comic Sans MS" w:hAnsi="Comic Sans MS"/>
          <w:color w:val="000000" w:themeColor="text1"/>
          <w:sz w:val="20"/>
          <w:szCs w:val="20"/>
        </w:rPr>
        <w:t xml:space="preserve"> age related expectations</w:t>
      </w:r>
    </w:p>
    <w:p w14:paraId="57754312" w14:textId="2505F8CF" w:rsidR="00FE3DDF" w:rsidRDefault="00857D79" w:rsidP="00857D79">
      <w:pPr>
        <w:pStyle w:val="BodyTextIndent"/>
        <w:ind w:left="0"/>
        <w:rPr>
          <w:rFonts w:ascii="Comic Sans MS" w:hAnsi="Comic Sans MS"/>
          <w:color w:val="000000" w:themeColor="text1"/>
          <w:sz w:val="20"/>
          <w:szCs w:val="20"/>
        </w:rPr>
      </w:pPr>
      <w:r>
        <w:rPr>
          <w:rFonts w:ascii="Comic Sans MS" w:hAnsi="Comic Sans MS"/>
          <w:color w:val="000000" w:themeColor="text1"/>
          <w:sz w:val="20"/>
          <w:szCs w:val="20"/>
        </w:rPr>
        <w:t>B</w:t>
      </w:r>
      <w:r w:rsidR="00FE3DDF" w:rsidRPr="00E81D1D">
        <w:rPr>
          <w:rFonts w:ascii="Comic Sans MS" w:hAnsi="Comic Sans MS"/>
          <w:color w:val="000000" w:themeColor="text1"/>
          <w:sz w:val="20"/>
          <w:szCs w:val="20"/>
        </w:rPr>
        <w:t xml:space="preserve"> – </w:t>
      </w:r>
      <w:r>
        <w:rPr>
          <w:rFonts w:ascii="Comic Sans MS" w:hAnsi="Comic Sans MS"/>
          <w:color w:val="000000" w:themeColor="text1"/>
          <w:sz w:val="20"/>
          <w:szCs w:val="20"/>
        </w:rPr>
        <w:t>Below</w:t>
      </w:r>
      <w:r w:rsidR="00FE3DDF" w:rsidRPr="00E81D1D">
        <w:rPr>
          <w:rFonts w:ascii="Comic Sans MS" w:hAnsi="Comic Sans MS"/>
          <w:color w:val="000000" w:themeColor="text1"/>
          <w:sz w:val="20"/>
          <w:szCs w:val="20"/>
        </w:rPr>
        <w:t xml:space="preserve"> </w:t>
      </w:r>
    </w:p>
    <w:p w14:paraId="489AE134" w14:textId="77777777" w:rsidR="00FE3DDF" w:rsidRPr="00E81D1D" w:rsidRDefault="00FE3DDF" w:rsidP="00FE3DDF">
      <w:pPr>
        <w:pStyle w:val="BodyTextIndent"/>
        <w:ind w:left="0"/>
        <w:rPr>
          <w:rFonts w:ascii="Comic Sans MS" w:hAnsi="Comic Sans MS"/>
          <w:color w:val="000000" w:themeColor="text1"/>
          <w:sz w:val="20"/>
          <w:szCs w:val="20"/>
        </w:rPr>
      </w:pPr>
    </w:p>
    <w:p w14:paraId="78BE75A8" w14:textId="06706619"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The progress and academic achievement of each child will be monitored throughout the academic year. </w:t>
      </w:r>
      <w:r w:rsidR="008441A3">
        <w:rPr>
          <w:rFonts w:ascii="Comic Sans MS" w:hAnsi="Comic Sans MS"/>
          <w:color w:val="000000" w:themeColor="text1"/>
          <w:sz w:val="20"/>
          <w:szCs w:val="20"/>
        </w:rPr>
        <w:t xml:space="preserve">Teachers will </w:t>
      </w:r>
      <w:r w:rsidR="000B4E1D">
        <w:rPr>
          <w:rFonts w:ascii="Comic Sans MS" w:hAnsi="Comic Sans MS"/>
          <w:color w:val="000000" w:themeColor="text1"/>
          <w:sz w:val="20"/>
          <w:szCs w:val="20"/>
        </w:rPr>
        <w:t xml:space="preserve">assess children’s development </w:t>
      </w:r>
      <w:r w:rsidR="008441A3">
        <w:rPr>
          <w:rFonts w:ascii="Comic Sans MS" w:hAnsi="Comic Sans MS"/>
          <w:color w:val="000000" w:themeColor="text1"/>
          <w:sz w:val="20"/>
          <w:szCs w:val="20"/>
        </w:rPr>
        <w:t>at the end of every term</w:t>
      </w:r>
      <w:r w:rsidR="007F691B">
        <w:rPr>
          <w:rFonts w:ascii="Comic Sans MS" w:hAnsi="Comic Sans MS"/>
          <w:color w:val="000000" w:themeColor="text1"/>
          <w:sz w:val="20"/>
          <w:szCs w:val="20"/>
        </w:rPr>
        <w:t>, based on each new unit of learning</w:t>
      </w:r>
      <w:r w:rsidR="000B4E1D">
        <w:rPr>
          <w:rFonts w:ascii="Comic Sans MS" w:hAnsi="Comic Sans MS"/>
          <w:color w:val="000000" w:themeColor="text1"/>
          <w:sz w:val="20"/>
          <w:szCs w:val="20"/>
        </w:rPr>
        <w:t xml:space="preserve"> this will </w:t>
      </w:r>
      <w:r w:rsidR="000B4E1D" w:rsidRPr="00E81D1D">
        <w:rPr>
          <w:rFonts w:ascii="Comic Sans MS" w:hAnsi="Comic Sans MS"/>
          <w:color w:val="000000" w:themeColor="text1"/>
          <w:sz w:val="20"/>
          <w:szCs w:val="20"/>
        </w:rPr>
        <w:t>ensure that children are on track to achieve and progress at</w:t>
      </w:r>
      <w:r w:rsidR="000B4E1D">
        <w:rPr>
          <w:rFonts w:ascii="Comic Sans MS" w:hAnsi="Comic Sans MS"/>
          <w:color w:val="000000" w:themeColor="text1"/>
          <w:sz w:val="20"/>
          <w:szCs w:val="20"/>
        </w:rPr>
        <w:t xml:space="preserve"> least in line with the previous end of year assessments</w:t>
      </w:r>
      <w:r w:rsidRPr="00E81D1D">
        <w:rPr>
          <w:rFonts w:ascii="Comic Sans MS" w:hAnsi="Comic Sans MS"/>
          <w:color w:val="000000" w:themeColor="text1"/>
          <w:sz w:val="20"/>
          <w:szCs w:val="20"/>
        </w:rPr>
        <w:t xml:space="preserve">. </w:t>
      </w:r>
    </w:p>
    <w:p w14:paraId="3DB4B235" w14:textId="77777777" w:rsidR="00FE3DDF" w:rsidRPr="00E81D1D" w:rsidRDefault="00FE3DDF" w:rsidP="00FE3DDF">
      <w:pPr>
        <w:pStyle w:val="BodyTextIndent"/>
        <w:ind w:left="0"/>
        <w:rPr>
          <w:rFonts w:ascii="Comic Sans MS" w:hAnsi="Comic Sans MS"/>
          <w:sz w:val="20"/>
          <w:szCs w:val="20"/>
        </w:rPr>
      </w:pPr>
    </w:p>
    <w:p w14:paraId="58255E9D" w14:textId="77777777" w:rsidR="00FE3DDF" w:rsidRDefault="00FE3DDF" w:rsidP="00FE3DDF">
      <w:pPr>
        <w:pStyle w:val="BodyTextIndent"/>
        <w:ind w:left="0"/>
        <w:rPr>
          <w:rFonts w:ascii="Comic Sans MS" w:hAnsi="Comic Sans MS"/>
          <w:sz w:val="20"/>
          <w:szCs w:val="20"/>
        </w:rPr>
      </w:pPr>
      <w:r w:rsidRPr="00E81D1D">
        <w:rPr>
          <w:rFonts w:ascii="Comic Sans MS" w:hAnsi="Comic Sans MS"/>
          <w:sz w:val="20"/>
          <w:szCs w:val="20"/>
        </w:rPr>
        <w:t>Parents are invited to parent interviews with the class teacher twice a year. They receive an annual written report that will include their child’s levels.</w:t>
      </w:r>
    </w:p>
    <w:p w14:paraId="0EED8FB9" w14:textId="234964B0" w:rsidR="00FE3DDF" w:rsidRDefault="00FE3DDF" w:rsidP="00DF5977">
      <w:pPr>
        <w:rPr>
          <w:rFonts w:ascii="Comic Sans MS" w:hAnsi="Comic Sans MS"/>
          <w:sz w:val="20"/>
          <w:szCs w:val="20"/>
        </w:rPr>
      </w:pPr>
    </w:p>
    <w:p w14:paraId="27404DE0" w14:textId="723C8080" w:rsidR="00DF5977" w:rsidRPr="004D7208" w:rsidRDefault="00264861" w:rsidP="00672FD3">
      <w:pPr>
        <w:pStyle w:val="NoSpacing"/>
        <w:rPr>
          <w:rFonts w:ascii="Comic Sans MS" w:hAnsi="Comic Sans MS"/>
          <w:b/>
          <w:sz w:val="20"/>
          <w:szCs w:val="20"/>
          <w:u w:val="single"/>
        </w:rPr>
      </w:pPr>
      <w:r w:rsidRPr="004D7208">
        <w:rPr>
          <w:rFonts w:ascii="Comic Sans MS" w:hAnsi="Comic Sans MS"/>
          <w:b/>
          <w:sz w:val="20"/>
          <w:szCs w:val="20"/>
          <w:u w:val="single"/>
        </w:rPr>
        <w:t>Staff Development</w:t>
      </w:r>
    </w:p>
    <w:p w14:paraId="7AC70450" w14:textId="492CC4B2" w:rsidR="007032C8" w:rsidRPr="005C3762" w:rsidRDefault="007032C8" w:rsidP="007032C8">
      <w:pPr>
        <w:rPr>
          <w:rFonts w:ascii="Comic Sans MS" w:hAnsi="Comic Sans MS"/>
          <w:sz w:val="20"/>
          <w:szCs w:val="20"/>
          <w:lang w:eastAsia="en-GB"/>
        </w:rPr>
      </w:pPr>
      <w:r w:rsidRPr="005C3762">
        <w:rPr>
          <w:rFonts w:ascii="Comic Sans MS" w:hAnsi="Comic Sans MS"/>
          <w:sz w:val="20"/>
          <w:szCs w:val="20"/>
          <w:bdr w:val="none" w:sz="0" w:space="0" w:color="auto" w:frame="1"/>
          <w:lang w:eastAsia="en-GB"/>
        </w:rPr>
        <w:t>Teachers are expected to keep up to date with subject knowledge and use current materials that are available in school or online.</w:t>
      </w:r>
      <w:r>
        <w:rPr>
          <w:rFonts w:ascii="Comic Sans MS" w:hAnsi="Comic Sans MS"/>
          <w:sz w:val="20"/>
          <w:szCs w:val="20"/>
          <w:bdr w:val="none" w:sz="0" w:space="0" w:color="auto" w:frame="1"/>
          <w:lang w:eastAsia="en-GB"/>
        </w:rPr>
        <w:t xml:space="preserve"> </w:t>
      </w:r>
      <w:r w:rsidRPr="005C3762">
        <w:rPr>
          <w:rFonts w:ascii="Comic Sans MS" w:hAnsi="Comic Sans MS"/>
          <w:sz w:val="20"/>
          <w:szCs w:val="20"/>
          <w:bdr w:val="none" w:sz="0" w:space="0" w:color="auto" w:frame="1"/>
          <w:lang w:eastAsia="en-GB"/>
        </w:rPr>
        <w:t xml:space="preserve">Training needs are identified </w:t>
      </w:r>
      <w:proofErr w:type="gramStart"/>
      <w:r w:rsidRPr="005C3762">
        <w:rPr>
          <w:rFonts w:ascii="Comic Sans MS" w:hAnsi="Comic Sans MS"/>
          <w:sz w:val="20"/>
          <w:szCs w:val="20"/>
          <w:bdr w:val="none" w:sz="0" w:space="0" w:color="auto" w:frame="1"/>
          <w:lang w:eastAsia="en-GB"/>
        </w:rPr>
        <w:t>as a result of</w:t>
      </w:r>
      <w:proofErr w:type="gramEnd"/>
      <w:r w:rsidRPr="005C3762">
        <w:rPr>
          <w:rFonts w:ascii="Comic Sans MS" w:hAnsi="Comic Sans MS"/>
          <w:sz w:val="20"/>
          <w:szCs w:val="20"/>
          <w:bdr w:val="none" w:sz="0" w:space="0" w:color="auto" w:frame="1"/>
          <w:lang w:eastAsia="en-GB"/>
        </w:rPr>
        <w:t xml:space="preserve"> whole school monitoring and evaluation, performance management and through induction programs. These will be reflected in the School</w:t>
      </w:r>
      <w:r>
        <w:rPr>
          <w:rFonts w:ascii="Comic Sans MS" w:hAnsi="Comic Sans MS"/>
          <w:sz w:val="20"/>
          <w:szCs w:val="20"/>
          <w:bdr w:val="none" w:sz="0" w:space="0" w:color="auto" w:frame="1"/>
          <w:lang w:eastAsia="en-GB"/>
        </w:rPr>
        <w:t xml:space="preserve"> Development Plan.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w:t>
      </w:r>
      <w:r w:rsidRPr="005C3762">
        <w:rPr>
          <w:rFonts w:ascii="Comic Sans MS" w:hAnsi="Comic Sans MS"/>
          <w:sz w:val="20"/>
          <w:szCs w:val="20"/>
          <w:bdr w:val="none" w:sz="0" w:space="0" w:color="auto" w:frame="1"/>
          <w:lang w:eastAsia="en-GB"/>
        </w:rPr>
        <w:t xml:space="preserve"> will arrange for relevant advice and information, such as feedback from courses or </w:t>
      </w:r>
      <w:r w:rsidRPr="005C3762">
        <w:rPr>
          <w:rFonts w:ascii="Comic Sans MS" w:hAnsi="Comic Sans MS"/>
          <w:sz w:val="20"/>
          <w:szCs w:val="20"/>
          <w:bdr w:val="none" w:sz="0" w:space="0" w:color="auto" w:frame="1"/>
          <w:lang w:eastAsia="en-GB"/>
        </w:rPr>
        <w:lastRenderedPageBreak/>
        <w:t>newsletters, to be disseminated. Where ne</w:t>
      </w:r>
      <w:r>
        <w:rPr>
          <w:rFonts w:ascii="Comic Sans MS" w:hAnsi="Comic Sans MS"/>
          <w:sz w:val="20"/>
          <w:szCs w:val="20"/>
          <w:bdr w:val="none" w:sz="0" w:space="0" w:color="auto" w:frame="1"/>
          <w:lang w:eastAsia="en-GB"/>
        </w:rPr>
        <w:t xml:space="preserve">cessary,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 and head teacher will </w:t>
      </w:r>
      <w:proofErr w:type="spellStart"/>
      <w:r>
        <w:rPr>
          <w:rFonts w:ascii="Comic Sans MS" w:hAnsi="Comic Sans MS"/>
          <w:sz w:val="20"/>
          <w:szCs w:val="20"/>
          <w:bdr w:val="none" w:sz="0" w:space="0" w:color="auto" w:frame="1"/>
          <w:lang w:eastAsia="en-GB"/>
        </w:rPr>
        <w:t>organise</w:t>
      </w:r>
      <w:proofErr w:type="spellEnd"/>
      <w:r>
        <w:rPr>
          <w:rFonts w:ascii="Comic Sans MS" w:hAnsi="Comic Sans MS"/>
          <w:sz w:val="20"/>
          <w:szCs w:val="20"/>
          <w:bdr w:val="none" w:sz="0" w:space="0" w:color="auto" w:frame="1"/>
          <w:lang w:eastAsia="en-GB"/>
        </w:rPr>
        <w:t xml:space="preserve"> or lead </w:t>
      </w:r>
      <w:r w:rsidRPr="005C3762">
        <w:rPr>
          <w:rFonts w:ascii="Comic Sans MS" w:hAnsi="Comic Sans MS"/>
          <w:sz w:val="20"/>
          <w:szCs w:val="20"/>
          <w:bdr w:val="none" w:sz="0" w:space="0" w:color="auto" w:frame="1"/>
          <w:lang w:eastAsia="en-GB"/>
        </w:rPr>
        <w:t>school</w:t>
      </w:r>
      <w:r w:rsidR="00F84108">
        <w:rPr>
          <w:rFonts w:ascii="Comic Sans MS" w:hAnsi="Comic Sans MS"/>
          <w:sz w:val="20"/>
          <w:szCs w:val="20"/>
          <w:bdr w:val="none" w:sz="0" w:space="0" w:color="auto" w:frame="1"/>
          <w:lang w:eastAsia="en-GB"/>
        </w:rPr>
        <w:t>-</w:t>
      </w:r>
      <w:r w:rsidRPr="005C3762">
        <w:rPr>
          <w:rFonts w:ascii="Comic Sans MS" w:hAnsi="Comic Sans MS"/>
          <w:sz w:val="20"/>
          <w:szCs w:val="20"/>
          <w:bdr w:val="none" w:sz="0" w:space="0" w:color="auto" w:frame="1"/>
          <w:lang w:eastAsia="en-GB"/>
        </w:rPr>
        <w:t>based training.</w:t>
      </w:r>
      <w:r>
        <w:rPr>
          <w:rFonts w:ascii="Comic Sans MS" w:hAnsi="Comic Sans MS"/>
          <w:sz w:val="20"/>
          <w:szCs w:val="20"/>
          <w:lang w:eastAsia="en-GB"/>
        </w:rPr>
        <w:t xml:space="preserve"> </w:t>
      </w:r>
    </w:p>
    <w:p w14:paraId="3FFD74C9" w14:textId="77777777" w:rsidR="007032C8" w:rsidRDefault="007032C8" w:rsidP="007032C8">
      <w:pPr>
        <w:pStyle w:val="BodyTextIndent"/>
        <w:ind w:left="0"/>
        <w:rPr>
          <w:rFonts w:ascii="Comic Sans MS" w:hAnsi="Comic Sans MS"/>
          <w:b/>
          <w:bCs/>
          <w:sz w:val="20"/>
          <w:szCs w:val="20"/>
          <w:u w:val="single"/>
        </w:rPr>
      </w:pPr>
    </w:p>
    <w:p w14:paraId="79762971" w14:textId="77777777" w:rsidR="007032C8" w:rsidRPr="004D7208" w:rsidRDefault="007032C8" w:rsidP="007032C8">
      <w:pPr>
        <w:pStyle w:val="BodyTextIndent"/>
        <w:ind w:left="0"/>
        <w:rPr>
          <w:rFonts w:ascii="Comic Sans MS" w:hAnsi="Comic Sans MS"/>
          <w:b/>
          <w:bCs/>
          <w:sz w:val="20"/>
          <w:szCs w:val="20"/>
          <w:u w:val="single"/>
        </w:rPr>
      </w:pPr>
      <w:r w:rsidRPr="004D7208">
        <w:rPr>
          <w:rFonts w:ascii="Comic Sans MS" w:hAnsi="Comic Sans MS"/>
          <w:b/>
          <w:bCs/>
          <w:sz w:val="20"/>
          <w:szCs w:val="20"/>
          <w:u w:val="single"/>
        </w:rPr>
        <w:t>Monitoring and Evaluation</w:t>
      </w:r>
    </w:p>
    <w:p w14:paraId="19391F64" w14:textId="03CF05F9" w:rsidR="007032C8" w:rsidRDefault="007032C8" w:rsidP="007032C8">
      <w:pPr>
        <w:pStyle w:val="BodyTextIndent"/>
        <w:rPr>
          <w:rFonts w:ascii="Comic Sans MS" w:hAnsi="Comic Sans MS"/>
          <w:sz w:val="20"/>
          <w:szCs w:val="20"/>
        </w:rPr>
      </w:pPr>
      <w:r w:rsidRPr="00DA2E10">
        <w:rPr>
          <w:rFonts w:ascii="Comic Sans MS" w:hAnsi="Comic Sans MS"/>
          <w:sz w:val="20"/>
          <w:szCs w:val="20"/>
        </w:rPr>
        <w:t xml:space="preserve">At </w:t>
      </w:r>
      <w:r>
        <w:rPr>
          <w:rFonts w:ascii="Comic Sans MS" w:hAnsi="Comic Sans MS"/>
          <w:sz w:val="20"/>
          <w:szCs w:val="20"/>
        </w:rPr>
        <w:t xml:space="preserve">St Leonard’s, </w:t>
      </w:r>
      <w:r w:rsidRPr="00DA2E10">
        <w:rPr>
          <w:rFonts w:ascii="Comic Sans MS" w:hAnsi="Comic Sans MS"/>
          <w:sz w:val="20"/>
          <w:szCs w:val="20"/>
        </w:rPr>
        <w:t xml:space="preserve">we continually review and monitor practice to ensure thorough coverage and good teaching standards are maintained to meet the needs of all our children. The monitoring and evaluation of teaching and learning, in </w:t>
      </w:r>
      <w:r w:rsidR="00F84108">
        <w:rPr>
          <w:rFonts w:ascii="Comic Sans MS" w:hAnsi="Comic Sans MS"/>
          <w:sz w:val="20"/>
          <w:szCs w:val="20"/>
        </w:rPr>
        <w:t>RE</w:t>
      </w:r>
      <w:r>
        <w:rPr>
          <w:rFonts w:ascii="Comic Sans MS" w:hAnsi="Comic Sans MS"/>
          <w:sz w:val="20"/>
          <w:szCs w:val="20"/>
        </w:rPr>
        <w:t>,</w:t>
      </w:r>
      <w:r w:rsidRPr="00DA2E10">
        <w:rPr>
          <w:rFonts w:ascii="Comic Sans MS" w:hAnsi="Comic Sans MS"/>
          <w:sz w:val="20"/>
          <w:szCs w:val="20"/>
        </w:rPr>
        <w:t xml:space="preserve"> is carried out by the </w:t>
      </w:r>
      <w:r w:rsidR="00F84108">
        <w:rPr>
          <w:rFonts w:ascii="Comic Sans MS" w:hAnsi="Comic Sans MS"/>
          <w:sz w:val="20"/>
          <w:szCs w:val="20"/>
        </w:rPr>
        <w:t>RE</w:t>
      </w:r>
      <w:r>
        <w:rPr>
          <w:rFonts w:ascii="Comic Sans MS" w:hAnsi="Comic Sans MS"/>
          <w:sz w:val="20"/>
          <w:szCs w:val="20"/>
        </w:rPr>
        <w:t xml:space="preserve"> Lead and </w:t>
      </w:r>
      <w:r w:rsidRPr="00DA2E10">
        <w:rPr>
          <w:rFonts w:ascii="Comic Sans MS" w:hAnsi="Comic Sans MS"/>
          <w:sz w:val="20"/>
          <w:szCs w:val="20"/>
        </w:rPr>
        <w:t>the Head teacher.</w:t>
      </w:r>
    </w:p>
    <w:p w14:paraId="3F760DB4" w14:textId="77777777" w:rsidR="007032C8" w:rsidRPr="00DA2E10" w:rsidRDefault="007032C8" w:rsidP="007032C8">
      <w:pPr>
        <w:pStyle w:val="BodyTextIndent"/>
        <w:rPr>
          <w:rFonts w:ascii="Comic Sans MS" w:hAnsi="Comic Sans MS"/>
          <w:sz w:val="20"/>
          <w:szCs w:val="20"/>
        </w:rPr>
      </w:pPr>
    </w:p>
    <w:p w14:paraId="2EF88C15" w14:textId="77777777" w:rsidR="007032C8" w:rsidRPr="00DA2E10" w:rsidRDefault="007032C8" w:rsidP="007032C8">
      <w:pPr>
        <w:pStyle w:val="BodyTextIndent"/>
        <w:rPr>
          <w:rFonts w:ascii="Comic Sans MS" w:hAnsi="Comic Sans MS"/>
          <w:sz w:val="20"/>
          <w:szCs w:val="20"/>
        </w:rPr>
      </w:pPr>
      <w:r w:rsidRPr="00DA2E10">
        <w:rPr>
          <w:rFonts w:ascii="Comic Sans MS" w:hAnsi="Comic Sans MS"/>
          <w:sz w:val="20"/>
          <w:szCs w:val="20"/>
        </w:rPr>
        <w:t>This takes place in the following ways:</w:t>
      </w:r>
    </w:p>
    <w:p w14:paraId="1022C55E"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Annual audit and r</w:t>
      </w:r>
      <w:r>
        <w:rPr>
          <w:rFonts w:ascii="Comic Sans MS" w:hAnsi="Comic Sans MS"/>
          <w:sz w:val="20"/>
          <w:szCs w:val="20"/>
        </w:rPr>
        <w:t xml:space="preserve">eview of subject by the subject lead, </w:t>
      </w:r>
      <w:r w:rsidRPr="00DA2E10">
        <w:rPr>
          <w:rFonts w:ascii="Comic Sans MS" w:hAnsi="Comic Sans MS"/>
          <w:sz w:val="20"/>
          <w:szCs w:val="20"/>
        </w:rPr>
        <w:t>to inform the School Development Plan.</w:t>
      </w:r>
    </w:p>
    <w:p w14:paraId="20FA626B"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Analysis of </w:t>
      </w:r>
      <w:r>
        <w:rPr>
          <w:rFonts w:ascii="Comic Sans MS" w:hAnsi="Comic Sans MS"/>
          <w:sz w:val="20"/>
          <w:szCs w:val="20"/>
        </w:rPr>
        <w:t>progress</w:t>
      </w:r>
    </w:p>
    <w:p w14:paraId="409E7059" w14:textId="55C5B11D"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Attendance at </w:t>
      </w:r>
      <w:r w:rsidR="00F84108">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s network and training meetings to link with Primar</w:t>
      </w:r>
      <w:r>
        <w:rPr>
          <w:rFonts w:ascii="Comic Sans MS" w:hAnsi="Comic Sans MS"/>
          <w:sz w:val="20"/>
          <w:szCs w:val="20"/>
        </w:rPr>
        <w:t xml:space="preserve">y </w:t>
      </w:r>
      <w:r w:rsidR="00F84108">
        <w:rPr>
          <w:rFonts w:ascii="Comic Sans MS" w:hAnsi="Comic Sans MS"/>
          <w:sz w:val="20"/>
          <w:szCs w:val="20"/>
        </w:rPr>
        <w:t>RE</w:t>
      </w:r>
      <w:r w:rsidRPr="00DA2E10">
        <w:rPr>
          <w:rFonts w:ascii="Comic Sans MS" w:hAnsi="Comic Sans MS"/>
          <w:sz w:val="20"/>
          <w:szCs w:val="20"/>
        </w:rPr>
        <w:t xml:space="preserve"> Advisor</w:t>
      </w:r>
      <w:r>
        <w:rPr>
          <w:rFonts w:ascii="Comic Sans MS" w:hAnsi="Comic Sans MS"/>
          <w:sz w:val="20"/>
          <w:szCs w:val="20"/>
        </w:rPr>
        <w:t xml:space="preserve">s and other </w:t>
      </w:r>
      <w:r w:rsidR="00F84108">
        <w:rPr>
          <w:rFonts w:ascii="Comic Sans MS" w:hAnsi="Comic Sans MS"/>
          <w:sz w:val="20"/>
          <w:szCs w:val="20"/>
        </w:rPr>
        <w:t>RE</w:t>
      </w:r>
      <w:r>
        <w:rPr>
          <w:rFonts w:ascii="Comic Sans MS" w:hAnsi="Comic Sans MS"/>
          <w:sz w:val="20"/>
          <w:szCs w:val="20"/>
        </w:rPr>
        <w:t xml:space="preserve"> Leads</w:t>
      </w:r>
      <w:r w:rsidRPr="00DA2E10">
        <w:rPr>
          <w:rFonts w:ascii="Comic Sans MS" w:hAnsi="Comic Sans MS"/>
          <w:sz w:val="20"/>
          <w:szCs w:val="20"/>
        </w:rPr>
        <w:t xml:space="preserve"> – to keep informed about </w:t>
      </w:r>
      <w:r>
        <w:rPr>
          <w:rFonts w:ascii="Comic Sans MS" w:hAnsi="Comic Sans MS"/>
          <w:sz w:val="20"/>
          <w:szCs w:val="20"/>
        </w:rPr>
        <w:t xml:space="preserve">the </w:t>
      </w:r>
      <w:r w:rsidRPr="00DA2E10">
        <w:rPr>
          <w:rFonts w:ascii="Comic Sans MS" w:hAnsi="Comic Sans MS"/>
          <w:sz w:val="20"/>
          <w:szCs w:val="20"/>
        </w:rPr>
        <w:t>subject locally and nationally including new initiatives.</w:t>
      </w:r>
    </w:p>
    <w:p w14:paraId="1948D921" w14:textId="4E363D3B"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Leading st</w:t>
      </w:r>
      <w:r>
        <w:rPr>
          <w:rFonts w:ascii="Comic Sans MS" w:hAnsi="Comic Sans MS"/>
          <w:sz w:val="20"/>
          <w:szCs w:val="20"/>
        </w:rPr>
        <w:t xml:space="preserve">aff meetings focusing on </w:t>
      </w:r>
      <w:r w:rsidR="00F84108">
        <w:rPr>
          <w:rFonts w:ascii="Comic Sans MS" w:hAnsi="Comic Sans MS"/>
          <w:sz w:val="20"/>
          <w:szCs w:val="20"/>
        </w:rPr>
        <w:t>RE</w:t>
      </w:r>
      <w:r w:rsidRPr="00DA2E10">
        <w:rPr>
          <w:rFonts w:ascii="Comic Sans MS" w:hAnsi="Comic Sans MS"/>
          <w:sz w:val="20"/>
          <w:szCs w:val="20"/>
        </w:rPr>
        <w:t xml:space="preserve"> areas where new national or local practice and initiatives will improve current practice </w:t>
      </w:r>
      <w:proofErr w:type="gramStart"/>
      <w:r w:rsidRPr="00DA2E10">
        <w:rPr>
          <w:rFonts w:ascii="Comic Sans MS" w:hAnsi="Comic Sans MS"/>
          <w:sz w:val="20"/>
          <w:szCs w:val="20"/>
        </w:rPr>
        <w:t>and also</w:t>
      </w:r>
      <w:proofErr w:type="gramEnd"/>
      <w:r w:rsidRPr="00DA2E10">
        <w:rPr>
          <w:rFonts w:ascii="Comic Sans MS" w:hAnsi="Comic Sans MS"/>
          <w:sz w:val="20"/>
          <w:szCs w:val="20"/>
        </w:rPr>
        <w:t xml:space="preserve"> on areas highlighted in School Development Plan and Annual Audit and Review.</w:t>
      </w:r>
    </w:p>
    <w:p w14:paraId="1ABE95D1"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Discussion at staff meetings to ensure consistency of approach, standards and expectations.</w:t>
      </w:r>
    </w:p>
    <w:p w14:paraId="1C8629B3"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Scrutiny of work, sampling of records etc. from monitored children.</w:t>
      </w:r>
    </w:p>
    <w:p w14:paraId="61FA896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Collection of work samples to demonstrate achievement, range of activities, special events.</w:t>
      </w:r>
    </w:p>
    <w:p w14:paraId="6375F1EF" w14:textId="7A7B4CB5" w:rsidR="007032C8" w:rsidRPr="00DA2E10" w:rsidRDefault="007032C8" w:rsidP="007032C8">
      <w:pPr>
        <w:pStyle w:val="BodyTextIndent"/>
        <w:numPr>
          <w:ilvl w:val="0"/>
          <w:numId w:val="27"/>
        </w:numPr>
        <w:rPr>
          <w:rFonts w:ascii="Comic Sans MS" w:hAnsi="Comic Sans MS"/>
          <w:sz w:val="20"/>
          <w:szCs w:val="20"/>
        </w:rPr>
      </w:pPr>
      <w:r>
        <w:rPr>
          <w:rFonts w:ascii="Comic Sans MS" w:hAnsi="Comic Sans MS"/>
          <w:sz w:val="20"/>
          <w:szCs w:val="20"/>
        </w:rPr>
        <w:t xml:space="preserve">Observation of </w:t>
      </w:r>
      <w:r w:rsidR="00F84108">
        <w:rPr>
          <w:rFonts w:ascii="Comic Sans MS" w:hAnsi="Comic Sans MS"/>
          <w:sz w:val="20"/>
          <w:szCs w:val="20"/>
        </w:rPr>
        <w:t>RE</w:t>
      </w:r>
      <w:r>
        <w:rPr>
          <w:rFonts w:ascii="Comic Sans MS" w:hAnsi="Comic Sans MS"/>
          <w:sz w:val="20"/>
          <w:szCs w:val="20"/>
        </w:rPr>
        <w:t xml:space="preserve"> </w:t>
      </w:r>
      <w:r w:rsidRPr="00DA2E10">
        <w:rPr>
          <w:rFonts w:ascii="Comic Sans MS" w:hAnsi="Comic Sans MS"/>
          <w:sz w:val="20"/>
          <w:szCs w:val="20"/>
        </w:rPr>
        <w:t>lessons</w:t>
      </w:r>
    </w:p>
    <w:p w14:paraId="3ECF3C89" w14:textId="44DE588F"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‘Learning Walks’ to focus on</w:t>
      </w:r>
      <w:r>
        <w:rPr>
          <w:rFonts w:ascii="Comic Sans MS" w:hAnsi="Comic Sans MS"/>
          <w:sz w:val="20"/>
          <w:szCs w:val="20"/>
        </w:rPr>
        <w:t xml:space="preserve"> a particular aspect of </w:t>
      </w:r>
      <w:r w:rsidR="00F84108">
        <w:rPr>
          <w:rFonts w:ascii="Comic Sans MS" w:hAnsi="Comic Sans MS"/>
          <w:sz w:val="20"/>
          <w:szCs w:val="20"/>
        </w:rPr>
        <w:t>RE</w:t>
      </w:r>
      <w:r w:rsidRPr="00DA2E10">
        <w:rPr>
          <w:rFonts w:ascii="Comic Sans MS" w:hAnsi="Comic Sans MS"/>
          <w:sz w:val="20"/>
          <w:szCs w:val="20"/>
        </w:rPr>
        <w:t>.</w:t>
      </w:r>
    </w:p>
    <w:p w14:paraId="2F521E0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Feedback to staff on areas of strengths and areas of development.</w:t>
      </w:r>
    </w:p>
    <w:p w14:paraId="7C56A63D" w14:textId="77777777" w:rsidR="007032C8" w:rsidRDefault="007032C8" w:rsidP="007032C8">
      <w:pPr>
        <w:pStyle w:val="BodyTextIndent"/>
        <w:rPr>
          <w:rFonts w:ascii="Comic Sans MS" w:hAnsi="Comic Sans MS"/>
          <w:sz w:val="20"/>
          <w:szCs w:val="20"/>
        </w:rPr>
      </w:pPr>
    </w:p>
    <w:p w14:paraId="23347F1A" w14:textId="6064EC10" w:rsidR="007032C8" w:rsidRDefault="007032C8" w:rsidP="007032C8">
      <w:pPr>
        <w:pStyle w:val="BodyTextIndent"/>
        <w:rPr>
          <w:rFonts w:ascii="Comic Sans MS" w:hAnsi="Comic Sans MS"/>
          <w:sz w:val="20"/>
          <w:szCs w:val="20"/>
        </w:rPr>
      </w:pPr>
      <w:r w:rsidRPr="00C94B98">
        <w:rPr>
          <w:rFonts w:ascii="Comic Sans MS" w:hAnsi="Comic Sans MS"/>
          <w:sz w:val="20"/>
          <w:szCs w:val="20"/>
        </w:rPr>
        <w:t xml:space="preserve">It is the task of the </w:t>
      </w:r>
      <w:r w:rsidR="00F84108">
        <w:rPr>
          <w:rFonts w:ascii="Comic Sans MS" w:hAnsi="Comic Sans MS"/>
          <w:sz w:val="20"/>
          <w:szCs w:val="20"/>
        </w:rPr>
        <w:t>RE</w:t>
      </w:r>
      <w:r w:rsidRPr="00C94B98">
        <w:rPr>
          <w:rFonts w:ascii="Comic Sans MS" w:hAnsi="Comic Sans MS"/>
          <w:sz w:val="20"/>
          <w:szCs w:val="20"/>
        </w:rPr>
        <w:t xml:space="preserve"> Lead to manage the subject across the year groups throughout the whole school.</w:t>
      </w:r>
    </w:p>
    <w:p w14:paraId="0D557E4C" w14:textId="77777777" w:rsidR="004D7208" w:rsidRPr="00C94B98" w:rsidRDefault="004D7208" w:rsidP="007032C8">
      <w:pPr>
        <w:pStyle w:val="BodyTextIndent"/>
        <w:rPr>
          <w:rFonts w:ascii="Comic Sans MS" w:hAnsi="Comic Sans MS"/>
          <w:sz w:val="20"/>
          <w:szCs w:val="20"/>
        </w:rPr>
      </w:pPr>
    </w:p>
    <w:p w14:paraId="2FFCD58C" w14:textId="20A25902" w:rsidR="007032C8" w:rsidRPr="00C94B98" w:rsidRDefault="004D7208" w:rsidP="007032C8">
      <w:pPr>
        <w:pStyle w:val="BodyTextIndent"/>
        <w:rPr>
          <w:rFonts w:ascii="Comic Sans MS" w:hAnsi="Comic Sans MS"/>
          <w:sz w:val="20"/>
          <w:szCs w:val="20"/>
        </w:rPr>
      </w:pPr>
      <w:r>
        <w:rPr>
          <w:rFonts w:ascii="Comic Sans MS" w:hAnsi="Comic Sans MS"/>
          <w:sz w:val="20"/>
          <w:szCs w:val="20"/>
        </w:rPr>
        <w:t>T</w:t>
      </w:r>
      <w:r w:rsidR="007032C8" w:rsidRPr="00C94B98">
        <w:rPr>
          <w:rFonts w:ascii="Comic Sans MS" w:hAnsi="Comic Sans MS"/>
          <w:sz w:val="20"/>
          <w:szCs w:val="20"/>
        </w:rPr>
        <w:t>his involves:</w:t>
      </w:r>
    </w:p>
    <w:p w14:paraId="1199322E" w14:textId="4B4210D2"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Being responsible for policies, schemes and all documentation relating to </w:t>
      </w:r>
      <w:r w:rsidR="00F84108">
        <w:rPr>
          <w:rFonts w:ascii="Comic Sans MS" w:hAnsi="Comic Sans MS"/>
          <w:sz w:val="20"/>
          <w:szCs w:val="20"/>
        </w:rPr>
        <w:t>RE</w:t>
      </w:r>
      <w:r w:rsidRPr="00C94B98">
        <w:rPr>
          <w:rFonts w:ascii="Comic Sans MS" w:hAnsi="Comic Sans MS"/>
          <w:sz w:val="20"/>
          <w:szCs w:val="20"/>
        </w:rPr>
        <w:t xml:space="preserve"> (with support from the SMT) and ensuring they relate to current practice and are familiar to all staff.</w:t>
      </w:r>
    </w:p>
    <w:p w14:paraId="3D26CBC7" w14:textId="2B31AF04"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Encouraging and supporting all staff in the teaching of </w:t>
      </w:r>
      <w:r w:rsidR="006C61C1">
        <w:rPr>
          <w:rFonts w:ascii="Comic Sans MS" w:hAnsi="Comic Sans MS"/>
          <w:sz w:val="20"/>
          <w:szCs w:val="20"/>
        </w:rPr>
        <w:t>RE</w:t>
      </w:r>
      <w:r w:rsidRPr="00C94B98">
        <w:rPr>
          <w:rFonts w:ascii="Comic Sans MS" w:hAnsi="Comic Sans MS"/>
          <w:sz w:val="20"/>
          <w:szCs w:val="20"/>
        </w:rPr>
        <w:t>.</w:t>
      </w:r>
    </w:p>
    <w:p w14:paraId="14646C8F"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Promoting good practice, keep abreast of new development, working through current issues in a balanced informed way, being committed to school improvement.</w:t>
      </w:r>
    </w:p>
    <w:p w14:paraId="6BA56690" w14:textId="24D5FD70"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Monitoring </w:t>
      </w:r>
      <w:r w:rsidR="006C61C1">
        <w:rPr>
          <w:rFonts w:ascii="Comic Sans MS" w:hAnsi="Comic Sans MS"/>
          <w:sz w:val="20"/>
          <w:szCs w:val="20"/>
        </w:rPr>
        <w:t>RE</w:t>
      </w:r>
      <w:r w:rsidRPr="00C94B98">
        <w:rPr>
          <w:rFonts w:ascii="Comic Sans MS" w:hAnsi="Comic Sans MS"/>
          <w:sz w:val="20"/>
          <w:szCs w:val="20"/>
        </w:rPr>
        <w:t xml:space="preserve"> throughout the school in a range of ways, to ensure consistent practice and children make progress.</w:t>
      </w:r>
    </w:p>
    <w:p w14:paraId="435CA07E"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To budget for and manage resources.</w:t>
      </w:r>
    </w:p>
    <w:p w14:paraId="5385D71E" w14:textId="6C31DBEA" w:rsidR="007032C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The </w:t>
      </w:r>
      <w:r w:rsidR="006C61C1">
        <w:rPr>
          <w:rFonts w:ascii="Comic Sans MS" w:hAnsi="Comic Sans MS"/>
          <w:sz w:val="20"/>
          <w:szCs w:val="20"/>
        </w:rPr>
        <w:t>RE</w:t>
      </w:r>
      <w:r w:rsidRPr="00C94B98">
        <w:rPr>
          <w:rFonts w:ascii="Comic Sans MS" w:hAnsi="Comic Sans MS"/>
          <w:sz w:val="20"/>
          <w:szCs w:val="20"/>
        </w:rPr>
        <w:t xml:space="preserve"> Lead is responsible for purchasing or organising all resources for this </w:t>
      </w:r>
      <w:proofErr w:type="gramStart"/>
      <w:r w:rsidR="004D7208" w:rsidRPr="00C94B98">
        <w:rPr>
          <w:rFonts w:ascii="Comic Sans MS" w:hAnsi="Comic Sans MS"/>
          <w:sz w:val="20"/>
          <w:szCs w:val="20"/>
        </w:rPr>
        <w:t>subject;</w:t>
      </w:r>
      <w:proofErr w:type="gramEnd"/>
      <w:r w:rsidR="004D7208" w:rsidRPr="00C94B98">
        <w:rPr>
          <w:rFonts w:ascii="Comic Sans MS" w:hAnsi="Comic Sans MS"/>
          <w:sz w:val="20"/>
          <w:szCs w:val="20"/>
        </w:rPr>
        <w:t xml:space="preserve"> the</w:t>
      </w:r>
      <w:r w:rsidRPr="00C94B98">
        <w:rPr>
          <w:rFonts w:ascii="Comic Sans MS" w:hAnsi="Comic Sans MS"/>
          <w:sz w:val="20"/>
          <w:szCs w:val="20"/>
        </w:rPr>
        <w:t xml:space="preserve"> purchase, organisation, allocation storage and management of all resources for the </w:t>
      </w:r>
      <w:r w:rsidR="006C61C1">
        <w:rPr>
          <w:rFonts w:ascii="Comic Sans MS" w:hAnsi="Comic Sans MS"/>
          <w:sz w:val="20"/>
          <w:szCs w:val="20"/>
        </w:rPr>
        <w:t>RE</w:t>
      </w:r>
      <w:r w:rsidRPr="00C94B98">
        <w:rPr>
          <w:rFonts w:ascii="Comic Sans MS" w:hAnsi="Comic Sans MS"/>
          <w:sz w:val="20"/>
          <w:szCs w:val="20"/>
        </w:rPr>
        <w:t xml:space="preserve"> Curriculum.</w:t>
      </w:r>
    </w:p>
    <w:p w14:paraId="4DA7063E" w14:textId="77777777" w:rsidR="004D7208" w:rsidRDefault="004D7208" w:rsidP="004D7208">
      <w:pPr>
        <w:pStyle w:val="BodyTextIndent"/>
        <w:ind w:left="784"/>
        <w:rPr>
          <w:rFonts w:ascii="Comic Sans MS" w:hAnsi="Comic Sans MS"/>
          <w:sz w:val="20"/>
          <w:szCs w:val="20"/>
        </w:rPr>
      </w:pPr>
    </w:p>
    <w:p w14:paraId="625D143F" w14:textId="77777777" w:rsidR="005D5F56" w:rsidRDefault="005D5F56" w:rsidP="004D7208">
      <w:pPr>
        <w:pStyle w:val="BodyTextIndent"/>
        <w:ind w:left="784"/>
        <w:rPr>
          <w:rFonts w:ascii="Comic Sans MS" w:hAnsi="Comic Sans MS"/>
          <w:sz w:val="20"/>
          <w:szCs w:val="20"/>
        </w:rPr>
      </w:pPr>
    </w:p>
    <w:p w14:paraId="2423F88F" w14:textId="77777777" w:rsidR="005D5F56" w:rsidRDefault="005D5F56" w:rsidP="004D7208">
      <w:pPr>
        <w:pStyle w:val="BodyTextIndent"/>
        <w:ind w:left="784"/>
        <w:rPr>
          <w:rFonts w:ascii="Comic Sans MS" w:hAnsi="Comic Sans MS"/>
          <w:sz w:val="20"/>
          <w:szCs w:val="20"/>
        </w:rPr>
      </w:pPr>
    </w:p>
    <w:p w14:paraId="7EF26E6E" w14:textId="77777777" w:rsidR="005D5F56" w:rsidRPr="00C94B98" w:rsidRDefault="005D5F56" w:rsidP="004D7208">
      <w:pPr>
        <w:pStyle w:val="BodyTextIndent"/>
        <w:ind w:left="784"/>
        <w:rPr>
          <w:rFonts w:ascii="Comic Sans MS" w:hAnsi="Comic Sans MS"/>
          <w:sz w:val="20"/>
          <w:szCs w:val="20"/>
        </w:rPr>
      </w:pPr>
    </w:p>
    <w:p w14:paraId="6A097BD7" w14:textId="256DAA14" w:rsidR="00264861" w:rsidRPr="00DA2E10" w:rsidRDefault="00264861" w:rsidP="00264861">
      <w:pPr>
        <w:pStyle w:val="BodyTextIndent"/>
        <w:rPr>
          <w:rFonts w:ascii="Comic Sans MS" w:hAnsi="Comic Sans MS"/>
          <w:sz w:val="20"/>
          <w:szCs w:val="20"/>
        </w:rPr>
      </w:pPr>
      <w:r>
        <w:rPr>
          <w:rFonts w:ascii="Comic Sans MS" w:hAnsi="Comic Sans MS"/>
          <w:sz w:val="20"/>
          <w:szCs w:val="20"/>
        </w:rPr>
        <w:lastRenderedPageBreak/>
        <w:t xml:space="preserve">This policy was created </w:t>
      </w:r>
      <w:r w:rsidRPr="00DA2E10">
        <w:rPr>
          <w:rFonts w:ascii="Comic Sans MS" w:hAnsi="Comic Sans MS"/>
          <w:sz w:val="20"/>
          <w:szCs w:val="20"/>
        </w:rPr>
        <w:t xml:space="preserve">by the </w:t>
      </w:r>
      <w:r w:rsidR="006C61C1">
        <w:rPr>
          <w:rFonts w:ascii="Comic Sans MS" w:hAnsi="Comic Sans MS"/>
          <w:sz w:val="20"/>
          <w:szCs w:val="20"/>
        </w:rPr>
        <w:t>RE</w:t>
      </w:r>
      <w:r>
        <w:rPr>
          <w:rFonts w:ascii="Comic Sans MS" w:hAnsi="Comic Sans MS"/>
          <w:sz w:val="20"/>
          <w:szCs w:val="20"/>
        </w:rPr>
        <w:t xml:space="preserve"> lead, in consultation with the Headteacher and teaching team, and its </w:t>
      </w:r>
      <w:r w:rsidRPr="00DA2E10">
        <w:rPr>
          <w:rFonts w:ascii="Comic Sans MS" w:hAnsi="Comic Sans MS"/>
          <w:sz w:val="20"/>
          <w:szCs w:val="20"/>
        </w:rPr>
        <w:t>implementation is seen as the responsibility of all staff. Its use and effectiveness will be supported and moni</w:t>
      </w:r>
      <w:r>
        <w:rPr>
          <w:rFonts w:ascii="Comic Sans MS" w:hAnsi="Comic Sans MS"/>
          <w:sz w:val="20"/>
          <w:szCs w:val="20"/>
        </w:rPr>
        <w:t xml:space="preserve">tored by the </w:t>
      </w:r>
      <w:r w:rsidR="006C61C1">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 on behalf of the Head Teacher and Governors.</w:t>
      </w:r>
    </w:p>
    <w:p w14:paraId="0044CA17" w14:textId="77777777" w:rsidR="00264861" w:rsidRPr="00264861" w:rsidRDefault="00264861" w:rsidP="00672FD3">
      <w:pPr>
        <w:pStyle w:val="NoSpacing"/>
        <w:rPr>
          <w:rFonts w:ascii="Comic Sans MS" w:hAnsi="Comic Sans MS"/>
          <w:sz w:val="20"/>
          <w:szCs w:val="20"/>
          <w:u w:val="single"/>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672FD3" w14:paraId="3AC28FF9" w14:textId="77777777">
        <w:tc>
          <w:tcPr>
            <w:tcW w:w="1940" w:type="dxa"/>
            <w:tcMar>
              <w:top w:w="20" w:type="nil"/>
              <w:left w:w="20" w:type="nil"/>
              <w:bottom w:w="20" w:type="nil"/>
              <w:right w:w="20" w:type="nil"/>
            </w:tcMar>
            <w:vAlign w:val="center"/>
          </w:tcPr>
          <w:p w14:paraId="72587319" w14:textId="77777777" w:rsidR="00FE3DDF" w:rsidRDefault="00FE3DDF" w:rsidP="00672FD3">
            <w:pPr>
              <w:pStyle w:val="NoSpacing"/>
              <w:rPr>
                <w:rFonts w:ascii="Comic Sans MS" w:hAnsi="Comic Sans MS"/>
                <w:sz w:val="20"/>
                <w:szCs w:val="20"/>
              </w:rPr>
            </w:pPr>
          </w:p>
          <w:p w14:paraId="1000D324" w14:textId="785F7700"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Written by:</w:t>
            </w:r>
          </w:p>
        </w:tc>
        <w:tc>
          <w:tcPr>
            <w:tcW w:w="8260" w:type="dxa"/>
            <w:tcMar>
              <w:top w:w="20" w:type="nil"/>
              <w:left w:w="20" w:type="nil"/>
              <w:bottom w:w="20" w:type="nil"/>
              <w:right w:w="20" w:type="nil"/>
            </w:tcMar>
            <w:vAlign w:val="center"/>
          </w:tcPr>
          <w:p w14:paraId="29DC8259" w14:textId="77777777" w:rsidR="005D5F56" w:rsidRDefault="005D5F56" w:rsidP="00672FD3">
            <w:pPr>
              <w:pStyle w:val="NoSpacing"/>
              <w:rPr>
                <w:rFonts w:ascii="Comic Sans MS" w:hAnsi="Comic Sans MS"/>
                <w:sz w:val="20"/>
                <w:szCs w:val="20"/>
              </w:rPr>
            </w:pPr>
          </w:p>
          <w:p w14:paraId="0AB0C6AD" w14:textId="31D3EA9E" w:rsidR="00A56C61" w:rsidRPr="00672FD3" w:rsidRDefault="006C61C1" w:rsidP="00672FD3">
            <w:pPr>
              <w:pStyle w:val="NoSpacing"/>
              <w:rPr>
                <w:rFonts w:ascii="Comic Sans MS" w:hAnsi="Comic Sans MS"/>
                <w:sz w:val="20"/>
                <w:szCs w:val="20"/>
              </w:rPr>
            </w:pPr>
            <w:r>
              <w:rPr>
                <w:rFonts w:ascii="Comic Sans MS" w:hAnsi="Comic Sans MS"/>
                <w:sz w:val="20"/>
                <w:szCs w:val="20"/>
              </w:rPr>
              <w:t>Hayley Welch</w:t>
            </w:r>
          </w:p>
        </w:tc>
      </w:tr>
      <w:tr w:rsidR="00A56C61" w:rsidRPr="00672FD3"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Headteacher</w:t>
            </w:r>
          </w:p>
        </w:tc>
      </w:tr>
      <w:tr w:rsidR="00A56C61" w:rsidRPr="00672FD3"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65230134" w:rsidR="00A56C61" w:rsidRPr="00672FD3" w:rsidRDefault="006001DD" w:rsidP="00672FD3">
            <w:pPr>
              <w:pStyle w:val="NoSpacing"/>
              <w:rPr>
                <w:rFonts w:ascii="Comic Sans MS" w:hAnsi="Comic Sans MS"/>
                <w:sz w:val="20"/>
                <w:szCs w:val="20"/>
              </w:rPr>
            </w:pPr>
            <w:r>
              <w:rPr>
                <w:rFonts w:ascii="Comic Sans MS" w:hAnsi="Comic Sans MS"/>
                <w:sz w:val="20"/>
                <w:szCs w:val="20"/>
              </w:rPr>
              <w:t>Ratified sept 2025</w:t>
            </w:r>
          </w:p>
        </w:tc>
      </w:tr>
      <w:tr w:rsidR="00A56C61" w:rsidRPr="00672FD3"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798348D3" w:rsidR="00A56C61" w:rsidRPr="00672FD3" w:rsidRDefault="008D5F8F" w:rsidP="00264861">
            <w:pPr>
              <w:pStyle w:val="NoSpacing"/>
              <w:rPr>
                <w:rFonts w:ascii="Comic Sans MS" w:hAnsi="Comic Sans MS"/>
                <w:sz w:val="20"/>
                <w:szCs w:val="20"/>
              </w:rPr>
            </w:pPr>
            <w:r>
              <w:rPr>
                <w:rFonts w:ascii="Comic Sans MS" w:hAnsi="Comic Sans MS"/>
                <w:sz w:val="20"/>
                <w:szCs w:val="20"/>
              </w:rPr>
              <w:t>September</w:t>
            </w:r>
            <w:r w:rsidR="00992ACB">
              <w:rPr>
                <w:rFonts w:ascii="Comic Sans MS" w:hAnsi="Comic Sans MS"/>
                <w:sz w:val="20"/>
                <w:szCs w:val="20"/>
              </w:rPr>
              <w:t xml:space="preserve"> 202</w:t>
            </w:r>
            <w:r w:rsidR="005D5F56">
              <w:rPr>
                <w:rFonts w:ascii="Comic Sans MS" w:hAnsi="Comic Sans MS"/>
                <w:sz w:val="20"/>
                <w:szCs w:val="20"/>
              </w:rPr>
              <w:t>5</w:t>
            </w:r>
          </w:p>
        </w:tc>
      </w:tr>
      <w:tr w:rsidR="00A56C61" w:rsidRPr="00672FD3" w14:paraId="486E9E0B" w14:textId="77777777">
        <w:tc>
          <w:tcPr>
            <w:tcW w:w="1940" w:type="dxa"/>
            <w:tcMar>
              <w:top w:w="20" w:type="nil"/>
              <w:left w:w="20" w:type="nil"/>
              <w:bottom w:w="20" w:type="nil"/>
              <w:right w:w="20" w:type="nil"/>
            </w:tcMar>
            <w:vAlign w:val="center"/>
          </w:tcPr>
          <w:p w14:paraId="20A05CEC"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60700828" w:rsidR="00A56C61" w:rsidRPr="00672FD3" w:rsidRDefault="008D5F8F" w:rsidP="00672FD3">
            <w:pPr>
              <w:pStyle w:val="NoSpacing"/>
              <w:rPr>
                <w:rFonts w:ascii="Comic Sans MS" w:hAnsi="Comic Sans MS"/>
                <w:sz w:val="20"/>
                <w:szCs w:val="20"/>
              </w:rPr>
            </w:pPr>
            <w:r>
              <w:rPr>
                <w:rFonts w:ascii="Comic Sans MS" w:hAnsi="Comic Sans MS"/>
                <w:sz w:val="20"/>
                <w:szCs w:val="20"/>
              </w:rPr>
              <w:t>September</w:t>
            </w:r>
            <w:r w:rsidR="00672FD3" w:rsidRPr="00672FD3">
              <w:rPr>
                <w:rFonts w:ascii="Comic Sans MS" w:hAnsi="Comic Sans MS"/>
                <w:sz w:val="20"/>
                <w:szCs w:val="20"/>
              </w:rPr>
              <w:t xml:space="preserve"> 202</w:t>
            </w:r>
            <w:r w:rsidR="000B6843">
              <w:rPr>
                <w:rFonts w:ascii="Comic Sans MS" w:hAnsi="Comic Sans MS"/>
                <w:sz w:val="20"/>
                <w:szCs w:val="20"/>
              </w:rPr>
              <w:t>6</w:t>
            </w:r>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008A0"/>
    <w:multiLevelType w:val="hybridMultilevel"/>
    <w:tmpl w:val="2D08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C0470"/>
    <w:multiLevelType w:val="hybridMultilevel"/>
    <w:tmpl w:val="C56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15706"/>
    <w:multiLevelType w:val="hybridMultilevel"/>
    <w:tmpl w:val="B8E0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71C52"/>
    <w:multiLevelType w:val="hybridMultilevel"/>
    <w:tmpl w:val="736C8CB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9779B"/>
    <w:multiLevelType w:val="hybridMultilevel"/>
    <w:tmpl w:val="7208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94B15"/>
    <w:multiLevelType w:val="multilevel"/>
    <w:tmpl w:val="81C62A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9D54F3E"/>
    <w:multiLevelType w:val="hybridMultilevel"/>
    <w:tmpl w:val="2E7CB682"/>
    <w:lvl w:ilvl="0" w:tplc="0809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3DF65712"/>
    <w:multiLevelType w:val="hybridMultilevel"/>
    <w:tmpl w:val="39DE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48A53514"/>
    <w:multiLevelType w:val="hybridMultilevel"/>
    <w:tmpl w:val="6AA2548A"/>
    <w:lvl w:ilvl="0" w:tplc="BF9A0C76">
      <w:start w:val="1"/>
      <w:numFmt w:val="bullet"/>
      <w:lvlText w:val=""/>
      <w:lvlJc w:val="left"/>
      <w:pPr>
        <w:ind w:left="720" w:hanging="360"/>
      </w:pPr>
      <w:rPr>
        <w:rFonts w:ascii="Comic Sans MS" w:hAnsi="Comic Sans M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32D9E"/>
    <w:multiLevelType w:val="hybridMultilevel"/>
    <w:tmpl w:val="99E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669D521F"/>
    <w:multiLevelType w:val="hybridMultilevel"/>
    <w:tmpl w:val="727C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3146091">
    <w:abstractNumId w:val="0"/>
  </w:num>
  <w:num w:numId="2" w16cid:durableId="1187867855">
    <w:abstractNumId w:val="10"/>
  </w:num>
  <w:num w:numId="3" w16cid:durableId="858853636">
    <w:abstractNumId w:val="43"/>
  </w:num>
  <w:num w:numId="4" w16cid:durableId="711419670">
    <w:abstractNumId w:val="25"/>
  </w:num>
  <w:num w:numId="5" w16cid:durableId="381175982">
    <w:abstractNumId w:val="22"/>
  </w:num>
  <w:num w:numId="6" w16cid:durableId="802117971">
    <w:abstractNumId w:val="34"/>
  </w:num>
  <w:num w:numId="7" w16cid:durableId="1828981408">
    <w:abstractNumId w:val="11"/>
  </w:num>
  <w:num w:numId="8" w16cid:durableId="703167178">
    <w:abstractNumId w:val="36"/>
  </w:num>
  <w:num w:numId="9" w16cid:durableId="182398817">
    <w:abstractNumId w:val="2"/>
  </w:num>
  <w:num w:numId="10" w16cid:durableId="378820226">
    <w:abstractNumId w:val="33"/>
  </w:num>
  <w:num w:numId="11" w16cid:durableId="1742021093">
    <w:abstractNumId w:val="40"/>
  </w:num>
  <w:num w:numId="12" w16cid:durableId="1540438359">
    <w:abstractNumId w:val="7"/>
  </w:num>
  <w:num w:numId="13" w16cid:durableId="1748383425">
    <w:abstractNumId w:val="24"/>
  </w:num>
  <w:num w:numId="14" w16cid:durableId="525825300">
    <w:abstractNumId w:val="42"/>
  </w:num>
  <w:num w:numId="15" w16cid:durableId="2057509658">
    <w:abstractNumId w:val="6"/>
  </w:num>
  <w:num w:numId="16" w16cid:durableId="175267356">
    <w:abstractNumId w:val="8"/>
  </w:num>
  <w:num w:numId="17" w16cid:durableId="1169250374">
    <w:abstractNumId w:val="5"/>
  </w:num>
  <w:num w:numId="18" w16cid:durableId="207689829">
    <w:abstractNumId w:val="19"/>
  </w:num>
  <w:num w:numId="19" w16cid:durableId="438065768">
    <w:abstractNumId w:val="3"/>
  </w:num>
  <w:num w:numId="20" w16cid:durableId="1468012690">
    <w:abstractNumId w:val="39"/>
  </w:num>
  <w:num w:numId="21" w16cid:durableId="2129739552">
    <w:abstractNumId w:val="31"/>
  </w:num>
  <w:num w:numId="22" w16cid:durableId="1050811182">
    <w:abstractNumId w:val="15"/>
  </w:num>
  <w:num w:numId="23" w16cid:durableId="1903715797">
    <w:abstractNumId w:val="44"/>
  </w:num>
  <w:num w:numId="24" w16cid:durableId="791241758">
    <w:abstractNumId w:val="13"/>
  </w:num>
  <w:num w:numId="25" w16cid:durableId="321549835">
    <w:abstractNumId w:val="41"/>
  </w:num>
  <w:num w:numId="26" w16cid:durableId="635525040">
    <w:abstractNumId w:val="38"/>
  </w:num>
  <w:num w:numId="27" w16cid:durableId="2129690291">
    <w:abstractNumId w:val="16"/>
  </w:num>
  <w:num w:numId="28" w16cid:durableId="1417089936">
    <w:abstractNumId w:val="17"/>
  </w:num>
  <w:num w:numId="29" w16cid:durableId="1918317011">
    <w:abstractNumId w:val="37"/>
  </w:num>
  <w:num w:numId="30" w16cid:durableId="955720613">
    <w:abstractNumId w:val="28"/>
  </w:num>
  <w:num w:numId="31" w16cid:durableId="445001299">
    <w:abstractNumId w:val="26"/>
  </w:num>
  <w:num w:numId="32" w16cid:durableId="1445080108">
    <w:abstractNumId w:val="29"/>
  </w:num>
  <w:num w:numId="33" w16cid:durableId="1178274016">
    <w:abstractNumId w:val="18"/>
  </w:num>
  <w:num w:numId="34" w16cid:durableId="1367481420">
    <w:abstractNumId w:val="32"/>
  </w:num>
  <w:num w:numId="35" w16cid:durableId="1955400498">
    <w:abstractNumId w:val="20"/>
  </w:num>
  <w:num w:numId="36" w16cid:durableId="1039936362">
    <w:abstractNumId w:val="9"/>
  </w:num>
  <w:num w:numId="37" w16cid:durableId="1090006464">
    <w:abstractNumId w:val="27"/>
  </w:num>
  <w:num w:numId="38" w16cid:durableId="1549876461">
    <w:abstractNumId w:val="21"/>
  </w:num>
  <w:num w:numId="39" w16cid:durableId="1722830103">
    <w:abstractNumId w:val="30"/>
  </w:num>
  <w:num w:numId="40" w16cid:durableId="2046631740">
    <w:abstractNumId w:val="12"/>
  </w:num>
  <w:num w:numId="41" w16cid:durableId="320812809">
    <w:abstractNumId w:val="4"/>
  </w:num>
  <w:num w:numId="42" w16cid:durableId="816073766">
    <w:abstractNumId w:val="35"/>
  </w:num>
  <w:num w:numId="43" w16cid:durableId="1673995012">
    <w:abstractNumId w:val="23"/>
  </w:num>
  <w:num w:numId="44" w16cid:durableId="1297298780">
    <w:abstractNumId w:val="14"/>
  </w:num>
  <w:num w:numId="45" w16cid:durableId="857039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13F59"/>
    <w:rsid w:val="000470FA"/>
    <w:rsid w:val="000857AC"/>
    <w:rsid w:val="000968E5"/>
    <w:rsid w:val="000B4869"/>
    <w:rsid w:val="000B4E1D"/>
    <w:rsid w:val="000B6843"/>
    <w:rsid w:val="000D5112"/>
    <w:rsid w:val="000F1CC9"/>
    <w:rsid w:val="0015234D"/>
    <w:rsid w:val="00167AEA"/>
    <w:rsid w:val="001A45CC"/>
    <w:rsid w:val="001B4839"/>
    <w:rsid w:val="001C2789"/>
    <w:rsid w:val="001D0104"/>
    <w:rsid w:val="00233433"/>
    <w:rsid w:val="00237F3F"/>
    <w:rsid w:val="00246B08"/>
    <w:rsid w:val="00251DCF"/>
    <w:rsid w:val="00264861"/>
    <w:rsid w:val="002C26A8"/>
    <w:rsid w:val="00313696"/>
    <w:rsid w:val="00357205"/>
    <w:rsid w:val="003700A4"/>
    <w:rsid w:val="00384BC7"/>
    <w:rsid w:val="00385567"/>
    <w:rsid w:val="00391F78"/>
    <w:rsid w:val="003A11AF"/>
    <w:rsid w:val="003E5DE7"/>
    <w:rsid w:val="004019C0"/>
    <w:rsid w:val="004047E0"/>
    <w:rsid w:val="00424805"/>
    <w:rsid w:val="00426E38"/>
    <w:rsid w:val="00460816"/>
    <w:rsid w:val="00467BDC"/>
    <w:rsid w:val="00474F7C"/>
    <w:rsid w:val="004757F9"/>
    <w:rsid w:val="00490563"/>
    <w:rsid w:val="004B4AA9"/>
    <w:rsid w:val="004B7078"/>
    <w:rsid w:val="004C12BA"/>
    <w:rsid w:val="004C6BC0"/>
    <w:rsid w:val="004D140C"/>
    <w:rsid w:val="004D7208"/>
    <w:rsid w:val="004F6409"/>
    <w:rsid w:val="005371BE"/>
    <w:rsid w:val="00543F04"/>
    <w:rsid w:val="0058572B"/>
    <w:rsid w:val="005B63F1"/>
    <w:rsid w:val="005C52D7"/>
    <w:rsid w:val="005D5F56"/>
    <w:rsid w:val="006001DD"/>
    <w:rsid w:val="00601679"/>
    <w:rsid w:val="0061074B"/>
    <w:rsid w:val="00631456"/>
    <w:rsid w:val="00645853"/>
    <w:rsid w:val="00656A1B"/>
    <w:rsid w:val="00664FFB"/>
    <w:rsid w:val="00672FD3"/>
    <w:rsid w:val="006A6716"/>
    <w:rsid w:val="006C61C1"/>
    <w:rsid w:val="00701AF2"/>
    <w:rsid w:val="007032C8"/>
    <w:rsid w:val="007B2C81"/>
    <w:rsid w:val="007C2792"/>
    <w:rsid w:val="007C53BD"/>
    <w:rsid w:val="007F06A2"/>
    <w:rsid w:val="007F3AFA"/>
    <w:rsid w:val="007F5740"/>
    <w:rsid w:val="007F691B"/>
    <w:rsid w:val="00810574"/>
    <w:rsid w:val="008441A3"/>
    <w:rsid w:val="00857D79"/>
    <w:rsid w:val="00861BD3"/>
    <w:rsid w:val="008718D9"/>
    <w:rsid w:val="00897AC2"/>
    <w:rsid w:val="008D011E"/>
    <w:rsid w:val="008D5F8F"/>
    <w:rsid w:val="008E1BCE"/>
    <w:rsid w:val="008F4696"/>
    <w:rsid w:val="00905CB3"/>
    <w:rsid w:val="00951BAF"/>
    <w:rsid w:val="00983863"/>
    <w:rsid w:val="00992ACB"/>
    <w:rsid w:val="009C25CD"/>
    <w:rsid w:val="00A076B2"/>
    <w:rsid w:val="00A44E8E"/>
    <w:rsid w:val="00A5403B"/>
    <w:rsid w:val="00A56C61"/>
    <w:rsid w:val="00A80A45"/>
    <w:rsid w:val="00AA3233"/>
    <w:rsid w:val="00AC4D58"/>
    <w:rsid w:val="00B11385"/>
    <w:rsid w:val="00B318DE"/>
    <w:rsid w:val="00B46DDE"/>
    <w:rsid w:val="00B92DAC"/>
    <w:rsid w:val="00B957E2"/>
    <w:rsid w:val="00BA3D99"/>
    <w:rsid w:val="00BC7C0B"/>
    <w:rsid w:val="00BE56DB"/>
    <w:rsid w:val="00C006F2"/>
    <w:rsid w:val="00C04463"/>
    <w:rsid w:val="00C12D99"/>
    <w:rsid w:val="00C267DA"/>
    <w:rsid w:val="00C473A8"/>
    <w:rsid w:val="00C508EF"/>
    <w:rsid w:val="00CC5F78"/>
    <w:rsid w:val="00CE349A"/>
    <w:rsid w:val="00CF1ED9"/>
    <w:rsid w:val="00D02E34"/>
    <w:rsid w:val="00D05EE8"/>
    <w:rsid w:val="00D261D0"/>
    <w:rsid w:val="00D626A0"/>
    <w:rsid w:val="00D93883"/>
    <w:rsid w:val="00DB47FB"/>
    <w:rsid w:val="00DC4DEF"/>
    <w:rsid w:val="00DD24C9"/>
    <w:rsid w:val="00DF32D5"/>
    <w:rsid w:val="00DF5977"/>
    <w:rsid w:val="00E10946"/>
    <w:rsid w:val="00E41604"/>
    <w:rsid w:val="00E81D1D"/>
    <w:rsid w:val="00EE0480"/>
    <w:rsid w:val="00EE7464"/>
    <w:rsid w:val="00EF441D"/>
    <w:rsid w:val="00F00360"/>
    <w:rsid w:val="00F22039"/>
    <w:rsid w:val="00F278DC"/>
    <w:rsid w:val="00F4768E"/>
    <w:rsid w:val="00F71F1E"/>
    <w:rsid w:val="00F750FE"/>
    <w:rsid w:val="00F84108"/>
    <w:rsid w:val="00F91C41"/>
    <w:rsid w:val="00F94C86"/>
    <w:rsid w:val="00FE3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4FCBF6F0-FF3C-4EAA-AED2-90415E34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2" ma:contentTypeDescription="Create a new document." ma:contentTypeScope="" ma:versionID="977beba2635e00d57ec0f1643e121313">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fead9bb12ac64f6f86c5791733e9f63d"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EA743-D331-4267-986D-991E1F947E82}">
  <ds:schemaRefs>
    <ds:schemaRef ds:uri="http://schemas.openxmlformats.org/officeDocument/2006/bibliography"/>
  </ds:schemaRefs>
</ds:datastoreItem>
</file>

<file path=customXml/itemProps2.xml><?xml version="1.0" encoding="utf-8"?>
<ds:datastoreItem xmlns:ds="http://schemas.openxmlformats.org/officeDocument/2006/customXml" ds:itemID="{244B0388-7CF1-4C37-A5D2-DCA5FD7D6253}">
  <ds:schemaRefs>
    <ds:schemaRef ds:uri="http://schemas.microsoft.com/sharepoint/v3/contenttype/forms"/>
  </ds:schemaRefs>
</ds:datastoreItem>
</file>

<file path=customXml/itemProps3.xml><?xml version="1.0" encoding="utf-8"?>
<ds:datastoreItem xmlns:ds="http://schemas.openxmlformats.org/officeDocument/2006/customXml" ds:itemID="{79F58D4D-6AF6-4063-A77B-8147073D81A0}">
  <ds:schemaRefs>
    <ds:schemaRef ds:uri="43e4a015-b099-4b1d-a836-89b8d97c1722"/>
    <ds:schemaRef ds:uri="236fb8df-97cc-435b-9126-b0b163293c2e"/>
    <ds:schemaRef ds:uri="http://www.w3.org/XML/1998/namespace"/>
    <ds:schemaRef ds:uri="http://schemas.microsoft.com/office/2006/metadata/properties"/>
    <ds:schemaRef ds:uri="http://schemas.microsoft.com/office/2006/documentManagement/types"/>
    <ds:schemaRef ds:uri="http://schemas.microsoft.com/sharepoint/v3"/>
    <ds:schemaRef ds:uri="http://purl.org/dc/elements/1.1/"/>
    <ds:schemaRef ds:uri="http://schemas.microsoft.com/office/infopath/2007/PartnerControls"/>
    <ds:schemaRef ds:uri="http://schemas.openxmlformats.org/package/2006/metadata/core-properties"/>
    <ds:schemaRef ds:uri="http://purl.org/dc/dcmitype/"/>
    <ds:schemaRef ds:uri="http://purl.org/dc/terms/"/>
  </ds:schemaRefs>
</ds:datastoreItem>
</file>

<file path=customXml/itemProps4.xml><?xml version="1.0" encoding="utf-8"?>
<ds:datastoreItem xmlns:ds="http://schemas.openxmlformats.org/officeDocument/2006/customXml" ds:itemID="{D13BF7C0-F7EB-41A7-9AB5-5D37045B2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6fb8df-97cc-435b-9126-b0b163293c2e"/>
    <ds:schemaRef ds:uri="43e4a015-b099-4b1d-a836-89b8d97c17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St Leonard's Head Teacher</cp:lastModifiedBy>
  <cp:revision>2</cp:revision>
  <dcterms:created xsi:type="dcterms:W3CDTF">2025-09-18T12:25:00Z</dcterms:created>
  <dcterms:modified xsi:type="dcterms:W3CDTF">2025-09-18T12:25:00Z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y fmtid="{D5CDD505-2E9C-101B-9397-08002B2CF9AE}" pid="4" name="Order">
    <vt:r8>171000</vt:r8>
  </property>
</Properties>
</file>