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B8E0" w14:textId="77777777" w:rsidR="003E1A48" w:rsidRDefault="003E1A48" w:rsidP="003E1A48">
      <w:pPr>
        <w:rPr>
          <w:b/>
          <w:szCs w:val="24"/>
          <w:u w:val="single"/>
        </w:rPr>
      </w:pPr>
    </w:p>
    <w:p w14:paraId="2B963E1F" w14:textId="77777777" w:rsidR="00FB5E56" w:rsidRDefault="00FB5E56" w:rsidP="003E1A48">
      <w:pPr>
        <w:jc w:val="center"/>
        <w:rPr>
          <w:b/>
          <w:sz w:val="36"/>
          <w:szCs w:val="36"/>
        </w:rPr>
      </w:pPr>
      <w:r>
        <w:rPr>
          <w:b/>
          <w:sz w:val="36"/>
          <w:szCs w:val="36"/>
        </w:rPr>
        <w:t>St Leonard’s CE Primary Academy</w:t>
      </w:r>
    </w:p>
    <w:p w14:paraId="3DD9EF72" w14:textId="77777777" w:rsidR="003E1A48" w:rsidRDefault="003E1A48" w:rsidP="003E1A48">
      <w:pPr>
        <w:jc w:val="center"/>
        <w:rPr>
          <w:b/>
          <w:sz w:val="36"/>
          <w:szCs w:val="36"/>
        </w:rPr>
      </w:pPr>
      <w:r w:rsidRPr="003E1A48">
        <w:rPr>
          <w:b/>
          <w:sz w:val="36"/>
          <w:szCs w:val="36"/>
        </w:rPr>
        <w:t>Young Carers Policy</w:t>
      </w:r>
    </w:p>
    <w:p w14:paraId="6CC3CD7D" w14:textId="0B88733D" w:rsidR="003E1A48" w:rsidRDefault="003E1A48" w:rsidP="003E1A48">
      <w:pPr>
        <w:jc w:val="center"/>
        <w:rPr>
          <w:b/>
          <w:sz w:val="36"/>
          <w:szCs w:val="36"/>
        </w:rPr>
      </w:pPr>
      <w:r>
        <w:rPr>
          <w:b/>
          <w:sz w:val="36"/>
          <w:szCs w:val="36"/>
        </w:rPr>
        <w:t>20</w:t>
      </w:r>
      <w:r w:rsidR="0016458E">
        <w:rPr>
          <w:b/>
          <w:sz w:val="36"/>
          <w:szCs w:val="36"/>
        </w:rPr>
        <w:t>2</w:t>
      </w:r>
      <w:r w:rsidR="00206AEC">
        <w:rPr>
          <w:b/>
          <w:sz w:val="36"/>
          <w:szCs w:val="36"/>
        </w:rPr>
        <w:t>5</w:t>
      </w:r>
      <w:r w:rsidR="002D1969">
        <w:rPr>
          <w:b/>
          <w:sz w:val="36"/>
          <w:szCs w:val="36"/>
        </w:rPr>
        <w:t xml:space="preserve"> - </w:t>
      </w:r>
      <w:r w:rsidR="00206AEC">
        <w:rPr>
          <w:b/>
          <w:sz w:val="36"/>
          <w:szCs w:val="36"/>
        </w:rPr>
        <w:t>202</w:t>
      </w:r>
      <w:r w:rsidR="002D1969">
        <w:rPr>
          <w:b/>
          <w:sz w:val="36"/>
          <w:szCs w:val="36"/>
        </w:rPr>
        <w:t>8</w:t>
      </w:r>
    </w:p>
    <w:p w14:paraId="2EAF35E3" w14:textId="77777777" w:rsidR="003E1A48" w:rsidRDefault="003E1A48" w:rsidP="003E1A48">
      <w:pPr>
        <w:jc w:val="center"/>
        <w:rPr>
          <w:b/>
          <w:sz w:val="36"/>
          <w:szCs w:val="36"/>
        </w:rPr>
      </w:pPr>
    </w:p>
    <w:p w14:paraId="12B31A83" w14:textId="77777777" w:rsidR="000C76D4" w:rsidRPr="008D43FB" w:rsidRDefault="000C76D4" w:rsidP="000C76D4">
      <w:pPr>
        <w:pStyle w:val="NormalWeb"/>
        <w:shd w:val="clear" w:color="auto" w:fill="FFFFFF"/>
        <w:spacing w:before="0" w:beforeAutospacing="0" w:after="0" w:afterAutospacing="0"/>
        <w:textAlignment w:val="baseline"/>
        <w:rPr>
          <w:rFonts w:ascii="Comic Sans MS" w:hAnsi="Comic Sans MS" w:cs="Segoe UI"/>
          <w:color w:val="201F1E"/>
          <w:sz w:val="20"/>
          <w:szCs w:val="20"/>
        </w:rPr>
      </w:pPr>
      <w:r w:rsidRPr="008D43FB">
        <w:rPr>
          <w:rFonts w:ascii="Comic Sans MS" w:hAnsi="Comic Sans MS" w:cs="Segoe UI"/>
          <w:color w:val="201F1E"/>
          <w:sz w:val="20"/>
          <w:szCs w:val="20"/>
          <w:bdr w:val="none" w:sz="0" w:space="0" w:color="auto" w:frame="1"/>
          <w:lang w:val="en-US"/>
        </w:rPr>
        <w:t>This policy should be read in line with our schools’ vision statement, </w:t>
      </w:r>
      <w:r w:rsidRPr="008D43FB">
        <w:rPr>
          <w:rFonts w:ascii="Comic Sans MS" w:hAnsi="Comic Sans MS" w:cs="Segoe UI"/>
          <w:bCs/>
          <w:color w:val="201F1E"/>
          <w:sz w:val="20"/>
          <w:szCs w:val="20"/>
          <w:bdr w:val="none" w:sz="0" w:space="0" w:color="auto" w:frame="1"/>
          <w:lang w:val="en-US"/>
        </w:rPr>
        <w:t>‘</w:t>
      </w:r>
      <w:r w:rsidRPr="008D43FB">
        <w:rPr>
          <w:rFonts w:ascii="Comic Sans MS" w:hAnsi="Comic Sans MS" w:cs="Segoe UI"/>
          <w:b/>
          <w:bCs/>
          <w:color w:val="201F1E"/>
          <w:sz w:val="20"/>
          <w:szCs w:val="20"/>
          <w:bdr w:val="none" w:sz="0" w:space="0" w:color="auto" w:frame="1"/>
          <w:lang w:val="en-US"/>
        </w:rPr>
        <w:t>Living and Learning Together with God’s Help</w:t>
      </w:r>
      <w:r w:rsidRPr="008D43FB">
        <w:rPr>
          <w:rFonts w:ascii="Comic Sans MS" w:hAnsi="Comic Sans MS" w:cs="Segoe UI"/>
          <w:bCs/>
          <w:color w:val="201F1E"/>
          <w:sz w:val="20"/>
          <w:szCs w:val="20"/>
          <w:bdr w:val="none" w:sz="0" w:space="0" w:color="auto" w:frame="1"/>
          <w:lang w:val="en-US"/>
        </w:rPr>
        <w:t>’, </w:t>
      </w:r>
      <w:r w:rsidRPr="008D43FB">
        <w:rPr>
          <w:rFonts w:ascii="Comic Sans MS" w:hAnsi="Comic Sans MS" w:cs="Segoe UI"/>
          <w:color w:val="201F1E"/>
          <w:sz w:val="20"/>
          <w:szCs w:val="20"/>
          <w:bdr w:val="none" w:sz="0" w:space="0" w:color="auto" w:frame="1"/>
          <w:lang w:val="en-US"/>
        </w:rPr>
        <w:t>as it encompasses everything that we do. It stems from the Christian belief that all children are to believe in themselves, </w:t>
      </w:r>
      <w:r w:rsidRPr="008D43FB">
        <w:rPr>
          <w:rFonts w:ascii="Comic Sans MS" w:hAnsi="Comic Sans MS" w:cs="Segoe UI"/>
          <w:i/>
          <w:iCs/>
          <w:color w:val="201F1E"/>
          <w:sz w:val="20"/>
          <w:szCs w:val="20"/>
          <w:bdr w:val="none" w:sz="0" w:space="0" w:color="auto" w:frame="1"/>
          <w:lang w:val="en-US"/>
        </w:rPr>
        <w:t>being a </w:t>
      </w:r>
      <w:r w:rsidRPr="008D43FB">
        <w:rPr>
          <w:rFonts w:ascii="Comic Sans MS" w:hAnsi="Comic Sans MS" w:cs="Segoe UI"/>
          <w:i/>
          <w:iCs/>
          <w:color w:val="262626"/>
          <w:sz w:val="20"/>
          <w:szCs w:val="20"/>
          <w:bdr w:val="none" w:sz="0" w:space="0" w:color="auto" w:frame="1"/>
          <w:lang w:val="en-US"/>
        </w:rPr>
        <w:t>unique human being, made by God and Loved by him, </w:t>
      </w:r>
      <w:r w:rsidRPr="008D43FB">
        <w:rPr>
          <w:rFonts w:ascii="Comic Sans MS" w:hAnsi="Comic Sans MS" w:cs="Segoe UI"/>
          <w:color w:val="262626"/>
          <w:sz w:val="20"/>
          <w:szCs w:val="20"/>
          <w:bdr w:val="none" w:sz="0" w:space="0" w:color="auto" w:frame="1"/>
          <w:lang w:val="en-US"/>
        </w:rPr>
        <w:t>and so develop a love of lifelong learning and a sense of community, as we grow together as part of God’s family; b</w:t>
      </w:r>
      <w:r w:rsidRPr="008D43FB">
        <w:rPr>
          <w:rFonts w:ascii="Comic Sans MS" w:hAnsi="Comic Sans MS" w:cs="Segoe UI"/>
          <w:color w:val="201F1E"/>
          <w:sz w:val="20"/>
          <w:szCs w:val="20"/>
          <w:bdr w:val="none" w:sz="0" w:space="0" w:color="auto" w:frame="1"/>
          <w:lang w:val="en-US"/>
        </w:rPr>
        <w:t>eing with God and having his help as we live and learn together in all that we are and seek to be.</w:t>
      </w:r>
    </w:p>
    <w:p w14:paraId="7C0CCD48" w14:textId="77777777" w:rsidR="003E1A48" w:rsidRDefault="003E1A48" w:rsidP="003E1A48">
      <w:pPr>
        <w:rPr>
          <w:b/>
          <w:szCs w:val="24"/>
          <w:u w:val="single"/>
        </w:rPr>
      </w:pPr>
    </w:p>
    <w:p w14:paraId="122C3E1E" w14:textId="77777777" w:rsidR="00FB5E56" w:rsidRPr="00FB5E56" w:rsidRDefault="00FB5E56" w:rsidP="00FB5E56">
      <w:pPr>
        <w:jc w:val="both"/>
        <w:rPr>
          <w:rFonts w:cs="Arial"/>
          <w:b/>
          <w:sz w:val="20"/>
          <w:szCs w:val="20"/>
        </w:rPr>
      </w:pPr>
      <w:r w:rsidRPr="00FB5E56">
        <w:rPr>
          <w:rFonts w:cs="Arial"/>
          <w:b/>
          <w:sz w:val="20"/>
          <w:szCs w:val="20"/>
        </w:rPr>
        <w:t>1.Definition of a Young Carer</w:t>
      </w:r>
    </w:p>
    <w:p w14:paraId="4657BB39" w14:textId="77777777" w:rsidR="003E1A48" w:rsidRPr="00FB5E56" w:rsidRDefault="00FB5E56" w:rsidP="00FB5E56">
      <w:pPr>
        <w:jc w:val="both"/>
        <w:rPr>
          <w:rFonts w:cs="Arial"/>
          <w:sz w:val="20"/>
          <w:szCs w:val="20"/>
        </w:rPr>
      </w:pPr>
      <w:r w:rsidRPr="00FB5E56">
        <w:rPr>
          <w:rFonts w:cs="Arial"/>
          <w:sz w:val="20"/>
          <w:szCs w:val="20"/>
        </w:rPr>
        <w:t>Young Carers</w:t>
      </w:r>
      <w:r w:rsidR="003E1A48" w:rsidRPr="00FB5E56">
        <w:rPr>
          <w:rFonts w:cs="Arial"/>
          <w:sz w:val="20"/>
          <w:szCs w:val="20"/>
        </w:rPr>
        <w:t xml:space="preserve"> are children or young people, under the age of 18 </w:t>
      </w:r>
      <w:r w:rsidR="00A7715F">
        <w:rPr>
          <w:rFonts w:cs="Arial"/>
          <w:sz w:val="20"/>
          <w:szCs w:val="20"/>
        </w:rPr>
        <w:t>years</w:t>
      </w:r>
      <w:r w:rsidR="003E1A48" w:rsidRPr="00FB5E56">
        <w:rPr>
          <w:rFonts w:cs="Arial"/>
          <w:sz w:val="20"/>
          <w:szCs w:val="20"/>
        </w:rPr>
        <w:t xml:space="preserve"> old, who look after someone who has a disability, long-term illness, mental health problem, or a problem with drugs or alcohol. </w:t>
      </w:r>
    </w:p>
    <w:p w14:paraId="2EB647A2" w14:textId="77777777" w:rsidR="00FB5E56" w:rsidRDefault="00FB5E56" w:rsidP="00FB5E56">
      <w:pPr>
        <w:jc w:val="both"/>
        <w:rPr>
          <w:rFonts w:cs="Arial"/>
          <w:sz w:val="20"/>
          <w:szCs w:val="20"/>
        </w:rPr>
      </w:pPr>
    </w:p>
    <w:p w14:paraId="21E6E819" w14:textId="77777777" w:rsidR="003E1A48" w:rsidRDefault="00FB5E56" w:rsidP="00FB5E56">
      <w:pPr>
        <w:jc w:val="both"/>
        <w:rPr>
          <w:rFonts w:cs="Arial"/>
          <w:sz w:val="20"/>
          <w:szCs w:val="20"/>
        </w:rPr>
      </w:pPr>
      <w:r>
        <w:rPr>
          <w:rFonts w:cs="Arial"/>
          <w:sz w:val="20"/>
          <w:szCs w:val="20"/>
        </w:rPr>
        <w:t>Young Carers</w:t>
      </w:r>
      <w:r w:rsidR="003E1A48">
        <w:rPr>
          <w:rFonts w:cs="Arial"/>
          <w:sz w:val="20"/>
          <w:szCs w:val="20"/>
        </w:rPr>
        <w:t xml:space="preserve"> may be taking care of a parent, brother, sister or any other family member or close friend. Caring may take the form of personal care, domestic chores, giving medication, help to fill in forms, giving reminders of what to do and when, supervision, emotional or communication support.</w:t>
      </w:r>
    </w:p>
    <w:p w14:paraId="3262BD2E" w14:textId="77777777" w:rsidR="003E1A48" w:rsidRDefault="003E1A48" w:rsidP="00FB5E56">
      <w:pPr>
        <w:jc w:val="both"/>
        <w:rPr>
          <w:rFonts w:cs="Arial"/>
          <w:sz w:val="20"/>
          <w:szCs w:val="20"/>
        </w:rPr>
      </w:pPr>
    </w:p>
    <w:p w14:paraId="11006D19" w14:textId="77777777" w:rsidR="00FB5E56" w:rsidRPr="00FB5E56" w:rsidRDefault="00FB5E56" w:rsidP="00FB5E56">
      <w:pPr>
        <w:pStyle w:val="Default"/>
        <w:jc w:val="both"/>
        <w:rPr>
          <w:rFonts w:ascii="Comic Sans MS" w:hAnsi="Comic Sans MS" w:cs="Arial"/>
          <w:b/>
          <w:sz w:val="20"/>
          <w:szCs w:val="20"/>
        </w:rPr>
      </w:pPr>
      <w:r w:rsidRPr="00FB5E56">
        <w:rPr>
          <w:rFonts w:ascii="Comic Sans MS" w:hAnsi="Comic Sans MS" w:cs="Arial"/>
          <w:b/>
          <w:sz w:val="20"/>
          <w:szCs w:val="20"/>
        </w:rPr>
        <w:t>2. Young Carers at St Leonards</w:t>
      </w:r>
    </w:p>
    <w:p w14:paraId="58661453" w14:textId="77777777" w:rsidR="003E1A48" w:rsidRDefault="003E1A48" w:rsidP="00FB5E56">
      <w:pPr>
        <w:pStyle w:val="Default"/>
        <w:jc w:val="both"/>
        <w:rPr>
          <w:rFonts w:ascii="Comic Sans MS" w:hAnsi="Comic Sans MS" w:cs="Arial"/>
          <w:sz w:val="20"/>
          <w:szCs w:val="20"/>
        </w:rPr>
      </w:pPr>
      <w:r>
        <w:rPr>
          <w:rFonts w:ascii="Comic Sans MS" w:hAnsi="Comic Sans MS" w:cs="Arial"/>
          <w:sz w:val="20"/>
          <w:szCs w:val="20"/>
        </w:rPr>
        <w:t xml:space="preserve">At </w:t>
      </w:r>
      <w:r w:rsidR="00FB5E56">
        <w:rPr>
          <w:rFonts w:ascii="Comic Sans MS" w:hAnsi="Comic Sans MS" w:cs="Arial"/>
          <w:iCs/>
          <w:sz w:val="20"/>
          <w:szCs w:val="20"/>
        </w:rPr>
        <w:t>St Leonard’s CE Primary Academy,</w:t>
      </w:r>
      <w:r>
        <w:rPr>
          <w:rFonts w:ascii="Comic Sans MS" w:hAnsi="Comic Sans MS" w:cs="Arial"/>
          <w:sz w:val="20"/>
          <w:szCs w:val="20"/>
        </w:rPr>
        <w:t xml:space="preserve"> we believe that all young people have the right to an education. If a young person looks after someone, we know that they may need additional support to help them get the most out of their education, and we aim to meet all their needs.</w:t>
      </w:r>
    </w:p>
    <w:p w14:paraId="5F268F7D" w14:textId="77777777" w:rsidR="003E1A48" w:rsidRDefault="003E1A48" w:rsidP="00FB5E56">
      <w:pPr>
        <w:pStyle w:val="Default"/>
        <w:jc w:val="both"/>
        <w:rPr>
          <w:rFonts w:ascii="Comic Sans MS" w:hAnsi="Comic Sans MS" w:cs="Arial"/>
        </w:rPr>
      </w:pPr>
    </w:p>
    <w:p w14:paraId="655B985B" w14:textId="77777777" w:rsidR="003E1A48" w:rsidRDefault="00FB5E56" w:rsidP="00FB5E56">
      <w:pPr>
        <w:pStyle w:val="Default"/>
        <w:jc w:val="both"/>
        <w:rPr>
          <w:rFonts w:ascii="Comic Sans MS" w:hAnsi="Comic Sans MS" w:cs="Arial"/>
          <w:sz w:val="20"/>
          <w:szCs w:val="20"/>
        </w:rPr>
      </w:pPr>
      <w:r>
        <w:rPr>
          <w:rFonts w:ascii="Comic Sans MS" w:hAnsi="Comic Sans MS" w:cs="Arial"/>
          <w:sz w:val="20"/>
          <w:szCs w:val="20"/>
        </w:rPr>
        <w:t>All staff at St Leonard’s are sensitive towards Young Carer’s</w:t>
      </w:r>
      <w:r w:rsidR="003E1A48">
        <w:rPr>
          <w:rFonts w:ascii="Comic Sans MS" w:hAnsi="Comic Sans MS" w:cs="Arial"/>
          <w:sz w:val="20"/>
          <w:szCs w:val="20"/>
        </w:rPr>
        <w:t xml:space="preserve"> needs, and aim to show discretion. </w:t>
      </w:r>
    </w:p>
    <w:p w14:paraId="05F0D51F" w14:textId="77777777" w:rsidR="003E1A48" w:rsidRDefault="003E1A48" w:rsidP="00FB5E56">
      <w:pPr>
        <w:pStyle w:val="Default"/>
        <w:jc w:val="both"/>
        <w:rPr>
          <w:rFonts w:ascii="Comic Sans MS" w:hAnsi="Comic Sans MS" w:cs="Arial"/>
          <w:sz w:val="20"/>
          <w:szCs w:val="20"/>
        </w:rPr>
      </w:pPr>
      <w:r>
        <w:rPr>
          <w:rFonts w:ascii="Comic Sans MS" w:hAnsi="Comic Sans MS" w:cs="Arial"/>
          <w:sz w:val="20"/>
          <w:szCs w:val="20"/>
        </w:rPr>
        <w:t xml:space="preserve">We </w:t>
      </w:r>
      <w:r w:rsidR="00FB5E56">
        <w:rPr>
          <w:rFonts w:ascii="Comic Sans MS" w:hAnsi="Comic Sans MS" w:cs="Arial"/>
          <w:sz w:val="20"/>
          <w:szCs w:val="20"/>
        </w:rPr>
        <w:t>will respect the privacy of Young Carers</w:t>
      </w:r>
      <w:r>
        <w:rPr>
          <w:rFonts w:ascii="Comic Sans MS" w:hAnsi="Comic Sans MS" w:cs="Arial"/>
          <w:sz w:val="20"/>
          <w:szCs w:val="20"/>
        </w:rPr>
        <w:t xml:space="preserve"> and will only share information with people who need to know, in order to maintain safety and gain the correct support</w:t>
      </w:r>
      <w:r w:rsidRPr="00F979F1">
        <w:rPr>
          <w:rFonts w:ascii="Comic Sans MS" w:hAnsi="Comic Sans MS" w:cs="Arial"/>
          <w:sz w:val="20"/>
          <w:szCs w:val="20"/>
        </w:rPr>
        <w:t xml:space="preserve">. </w:t>
      </w:r>
      <w:r w:rsidR="004B38DE" w:rsidRPr="00F979F1">
        <w:rPr>
          <w:rFonts w:ascii="Comic Sans MS" w:hAnsi="Comic Sans MS" w:cs="Arial"/>
          <w:sz w:val="20"/>
          <w:szCs w:val="20"/>
        </w:rPr>
        <w:t>We also recognise that there may be Young Carers in our school that we do not know about because they or their families may not want to identify as Young Carers.</w:t>
      </w:r>
    </w:p>
    <w:p w14:paraId="032CB59F" w14:textId="77777777" w:rsidR="002215C3" w:rsidRDefault="002215C3" w:rsidP="00FB5E56">
      <w:pPr>
        <w:pStyle w:val="Default"/>
        <w:jc w:val="both"/>
        <w:rPr>
          <w:rFonts w:ascii="Comic Sans MS" w:hAnsi="Comic Sans MS" w:cs="Arial"/>
          <w:sz w:val="20"/>
          <w:szCs w:val="20"/>
        </w:rPr>
      </w:pPr>
    </w:p>
    <w:p w14:paraId="65404071" w14:textId="77777777" w:rsidR="003E1A48" w:rsidRDefault="003E1A48" w:rsidP="00FB5E56">
      <w:pPr>
        <w:pStyle w:val="Default"/>
        <w:jc w:val="both"/>
        <w:rPr>
          <w:rFonts w:ascii="Comic Sans MS" w:hAnsi="Comic Sans MS" w:cs="Arial"/>
          <w:sz w:val="20"/>
          <w:szCs w:val="20"/>
        </w:rPr>
      </w:pPr>
      <w:r>
        <w:rPr>
          <w:rFonts w:ascii="Comic Sans MS" w:hAnsi="Comic Sans MS" w:cs="Arial"/>
          <w:sz w:val="20"/>
          <w:szCs w:val="20"/>
        </w:rPr>
        <w:t>We can put anyo</w:t>
      </w:r>
      <w:r w:rsidR="00FB5E56">
        <w:rPr>
          <w:rFonts w:ascii="Comic Sans MS" w:hAnsi="Comic Sans MS" w:cs="Arial"/>
          <w:sz w:val="20"/>
          <w:szCs w:val="20"/>
        </w:rPr>
        <w:t xml:space="preserve">ne in touch with our local Young Carers </w:t>
      </w:r>
      <w:r>
        <w:rPr>
          <w:rFonts w:ascii="Comic Sans MS" w:hAnsi="Comic Sans MS" w:cs="Arial"/>
          <w:sz w:val="20"/>
          <w:szCs w:val="20"/>
        </w:rPr>
        <w:t xml:space="preserve">and other support services where necessary. </w:t>
      </w:r>
    </w:p>
    <w:p w14:paraId="6CF52B48" w14:textId="77777777" w:rsidR="003E1A48" w:rsidRDefault="003E1A48" w:rsidP="00FB5E56">
      <w:pPr>
        <w:pStyle w:val="Default"/>
        <w:jc w:val="both"/>
        <w:rPr>
          <w:rFonts w:ascii="Comic Sans MS" w:hAnsi="Comic Sans MS" w:cs="Arial"/>
          <w:sz w:val="20"/>
          <w:szCs w:val="20"/>
        </w:rPr>
      </w:pPr>
    </w:p>
    <w:p w14:paraId="148A6025" w14:textId="77777777" w:rsidR="002215C3" w:rsidRDefault="002215C3" w:rsidP="00FB5E56">
      <w:pPr>
        <w:pStyle w:val="Default"/>
        <w:jc w:val="both"/>
        <w:rPr>
          <w:rFonts w:ascii="Comic Sans MS" w:hAnsi="Comic Sans MS" w:cs="Arial"/>
          <w:b/>
          <w:sz w:val="20"/>
          <w:szCs w:val="20"/>
        </w:rPr>
      </w:pPr>
    </w:p>
    <w:p w14:paraId="1B973001" w14:textId="77777777" w:rsidR="00FB5E56" w:rsidRPr="00FB5E56" w:rsidRDefault="00FB5E56" w:rsidP="00FB5E56">
      <w:pPr>
        <w:pStyle w:val="Default"/>
        <w:jc w:val="both"/>
        <w:rPr>
          <w:rFonts w:ascii="Comic Sans MS" w:hAnsi="Comic Sans MS" w:cs="Arial"/>
          <w:b/>
          <w:sz w:val="20"/>
          <w:szCs w:val="20"/>
        </w:rPr>
      </w:pPr>
      <w:r w:rsidRPr="00FB5E56">
        <w:rPr>
          <w:rFonts w:ascii="Comic Sans MS" w:hAnsi="Comic Sans MS" w:cs="Arial"/>
          <w:b/>
          <w:sz w:val="20"/>
          <w:szCs w:val="20"/>
        </w:rPr>
        <w:t>3. Attendance</w:t>
      </w:r>
    </w:p>
    <w:p w14:paraId="1219518F" w14:textId="77777777" w:rsidR="003E1A48" w:rsidRDefault="003E1A48" w:rsidP="00FB5E56">
      <w:pPr>
        <w:pStyle w:val="Default"/>
        <w:jc w:val="both"/>
        <w:rPr>
          <w:rFonts w:ascii="Comic Sans MS" w:hAnsi="Comic Sans MS" w:cs="Arial"/>
          <w:sz w:val="20"/>
          <w:szCs w:val="20"/>
        </w:rPr>
      </w:pPr>
      <w:r>
        <w:rPr>
          <w:rFonts w:ascii="Comic Sans MS" w:hAnsi="Comic Sans MS" w:cs="Arial"/>
          <w:sz w:val="20"/>
          <w:szCs w:val="20"/>
        </w:rPr>
        <w:t xml:space="preserve">We do expect all our children to attend registration and lessons on time, every school day, </w:t>
      </w:r>
      <w:r w:rsidR="00FB5E56">
        <w:rPr>
          <w:rFonts w:ascii="Comic Sans MS" w:hAnsi="Comic Sans MS" w:cs="Arial"/>
          <w:sz w:val="20"/>
          <w:szCs w:val="20"/>
        </w:rPr>
        <w:t>but will be supportive of any Young Carer</w:t>
      </w:r>
      <w:r>
        <w:rPr>
          <w:rFonts w:ascii="Comic Sans MS" w:hAnsi="Comic Sans MS" w:cs="Arial"/>
          <w:sz w:val="20"/>
          <w:szCs w:val="20"/>
        </w:rPr>
        <w:t xml:space="preserve"> who is late into school due to caring responsibilities at home in the mornings. </w:t>
      </w:r>
      <w:r w:rsidR="00A7715F">
        <w:rPr>
          <w:rFonts w:ascii="Comic Sans MS" w:hAnsi="Comic Sans MS" w:cs="Arial"/>
          <w:sz w:val="20"/>
          <w:szCs w:val="20"/>
        </w:rPr>
        <w:t xml:space="preserve">A scheme/plan will be put into place so the Young Carer will not feel pressured or anxious because they are late. </w:t>
      </w:r>
      <w:r>
        <w:rPr>
          <w:rFonts w:ascii="Comic Sans MS" w:hAnsi="Comic Sans MS" w:cs="Arial"/>
          <w:sz w:val="20"/>
          <w:szCs w:val="20"/>
        </w:rPr>
        <w:t xml:space="preserve">We provide reasonable flexibility on attendance if absence is due to providing emergency care or a bereavement. </w:t>
      </w:r>
    </w:p>
    <w:p w14:paraId="705AA174" w14:textId="77777777" w:rsidR="00FB5E56" w:rsidRDefault="00FB5E56" w:rsidP="002009F3">
      <w:pPr>
        <w:pStyle w:val="Default"/>
        <w:jc w:val="both"/>
        <w:rPr>
          <w:rFonts w:ascii="Comic Sans MS" w:hAnsi="Comic Sans MS" w:cs="Arial"/>
          <w:sz w:val="20"/>
          <w:szCs w:val="20"/>
        </w:rPr>
      </w:pPr>
    </w:p>
    <w:p w14:paraId="5FF0DC6B" w14:textId="77777777" w:rsidR="003E1A48" w:rsidRDefault="003E1A48" w:rsidP="00FB5E56">
      <w:pPr>
        <w:pStyle w:val="Default"/>
        <w:spacing w:after="254"/>
        <w:jc w:val="both"/>
        <w:rPr>
          <w:rFonts w:ascii="Comic Sans MS" w:hAnsi="Comic Sans MS" w:cs="Arial"/>
          <w:sz w:val="20"/>
          <w:szCs w:val="20"/>
        </w:rPr>
      </w:pPr>
      <w:r>
        <w:rPr>
          <w:rFonts w:ascii="Comic Sans MS" w:hAnsi="Comic Sans MS" w:cs="Arial"/>
          <w:sz w:val="20"/>
          <w:szCs w:val="20"/>
        </w:rPr>
        <w:t>In the event of emergency care being required, school will liaise with all agencies to ensure that absence from school is kept</w:t>
      </w:r>
      <w:r w:rsidR="00FB5E56">
        <w:rPr>
          <w:rFonts w:ascii="Comic Sans MS" w:hAnsi="Comic Sans MS" w:cs="Arial"/>
          <w:sz w:val="20"/>
          <w:szCs w:val="20"/>
        </w:rPr>
        <w:t xml:space="preserve"> to a minimum. Where/when the Young Carer</w:t>
      </w:r>
      <w:r>
        <w:rPr>
          <w:rFonts w:ascii="Comic Sans MS" w:hAnsi="Comic Sans MS" w:cs="Arial"/>
          <w:sz w:val="20"/>
          <w:szCs w:val="20"/>
        </w:rPr>
        <w:t xml:space="preserve"> is unable to get into school then a range of school work will be sent home. </w:t>
      </w:r>
    </w:p>
    <w:p w14:paraId="3644E9AF" w14:textId="77777777" w:rsidR="002009F3" w:rsidRPr="002009F3" w:rsidRDefault="002009F3" w:rsidP="002009F3">
      <w:pPr>
        <w:pStyle w:val="Default"/>
        <w:jc w:val="both"/>
        <w:rPr>
          <w:rFonts w:ascii="Comic Sans MS" w:hAnsi="Comic Sans MS" w:cs="Arial"/>
          <w:b/>
          <w:sz w:val="20"/>
          <w:szCs w:val="20"/>
        </w:rPr>
      </w:pPr>
      <w:r w:rsidRPr="002009F3">
        <w:rPr>
          <w:rFonts w:ascii="Comic Sans MS" w:hAnsi="Comic Sans MS" w:cs="Arial"/>
          <w:b/>
          <w:sz w:val="20"/>
          <w:szCs w:val="20"/>
        </w:rPr>
        <w:t>4. Additional provision</w:t>
      </w:r>
    </w:p>
    <w:p w14:paraId="0CC5BF3C" w14:textId="77777777" w:rsidR="003E1A48" w:rsidRDefault="00FB5E56" w:rsidP="002009F3">
      <w:pPr>
        <w:pStyle w:val="Default"/>
        <w:spacing w:after="120"/>
        <w:jc w:val="both"/>
        <w:rPr>
          <w:rFonts w:ascii="Comic Sans MS" w:hAnsi="Comic Sans MS" w:cs="Arial"/>
          <w:sz w:val="20"/>
          <w:szCs w:val="20"/>
        </w:rPr>
      </w:pPr>
      <w:r>
        <w:rPr>
          <w:rFonts w:ascii="Comic Sans MS" w:hAnsi="Comic Sans MS" w:cs="Arial"/>
          <w:sz w:val="20"/>
          <w:szCs w:val="20"/>
        </w:rPr>
        <w:t>St Leonard’s will ensure that any Young Carer</w:t>
      </w:r>
      <w:r w:rsidR="003E1A48">
        <w:rPr>
          <w:rFonts w:ascii="Comic Sans MS" w:hAnsi="Comic Sans MS" w:cs="Arial"/>
          <w:sz w:val="20"/>
          <w:szCs w:val="20"/>
        </w:rPr>
        <w:t xml:space="preserve"> will be offered a range of interventions to support their academic needs.</w:t>
      </w:r>
    </w:p>
    <w:p w14:paraId="1946206A" w14:textId="77777777" w:rsidR="003E1A48" w:rsidRDefault="003E1A48" w:rsidP="00FB5E56">
      <w:pPr>
        <w:pStyle w:val="Default"/>
        <w:spacing w:after="254"/>
        <w:jc w:val="both"/>
        <w:rPr>
          <w:rFonts w:ascii="Comic Sans MS" w:hAnsi="Comic Sans MS" w:cs="Arial"/>
          <w:sz w:val="20"/>
          <w:szCs w:val="20"/>
        </w:rPr>
      </w:pPr>
      <w:r>
        <w:rPr>
          <w:rFonts w:ascii="Comic Sans MS" w:hAnsi="Comic Sans MS" w:cs="Arial"/>
          <w:sz w:val="20"/>
          <w:szCs w:val="20"/>
        </w:rPr>
        <w:t xml:space="preserve">Extra time will be allocated for homework deadlines where the class teacher sees this is necessary. </w:t>
      </w:r>
    </w:p>
    <w:p w14:paraId="32563E27" w14:textId="77777777" w:rsidR="003E1A48" w:rsidRDefault="003E1A48" w:rsidP="00FB5E56">
      <w:pPr>
        <w:pStyle w:val="Default"/>
        <w:spacing w:after="254"/>
        <w:jc w:val="both"/>
        <w:rPr>
          <w:rFonts w:ascii="Comic Sans MS" w:hAnsi="Comic Sans MS" w:cs="Arial"/>
          <w:sz w:val="20"/>
          <w:szCs w:val="20"/>
        </w:rPr>
      </w:pPr>
      <w:r>
        <w:rPr>
          <w:rFonts w:ascii="Comic Sans MS" w:hAnsi="Comic Sans MS" w:cs="Arial"/>
          <w:sz w:val="20"/>
          <w:szCs w:val="20"/>
        </w:rPr>
        <w:t xml:space="preserve">We will assist parents with disabilities and health problems to access parent’s evenings in a way that meets their needs or offer an alternative. </w:t>
      </w:r>
    </w:p>
    <w:p w14:paraId="319B2820" w14:textId="77777777" w:rsidR="003E1A48" w:rsidRDefault="00FB5E56" w:rsidP="00FB5E56">
      <w:pPr>
        <w:pStyle w:val="Default"/>
        <w:spacing w:after="254"/>
        <w:jc w:val="both"/>
        <w:rPr>
          <w:rFonts w:ascii="Comic Sans MS" w:hAnsi="Comic Sans MS" w:cs="Arial"/>
          <w:sz w:val="20"/>
          <w:szCs w:val="20"/>
        </w:rPr>
      </w:pPr>
      <w:r>
        <w:rPr>
          <w:rFonts w:ascii="Comic Sans MS" w:hAnsi="Comic Sans MS" w:cs="Arial"/>
          <w:sz w:val="20"/>
          <w:szCs w:val="20"/>
        </w:rPr>
        <w:t xml:space="preserve">We will ensure that all Young Carer’s </w:t>
      </w:r>
      <w:r w:rsidR="003E1A48">
        <w:rPr>
          <w:rFonts w:ascii="Comic Sans MS" w:hAnsi="Comic Sans MS" w:cs="Arial"/>
          <w:sz w:val="20"/>
          <w:szCs w:val="20"/>
        </w:rPr>
        <w:t xml:space="preserve">are considered for all after school activities and will try and offer alternative times for these activities, during the day,  if they cannot be attended after school due to their caring roles.  </w:t>
      </w:r>
    </w:p>
    <w:p w14:paraId="285F11D1" w14:textId="77777777" w:rsidR="003E1A48" w:rsidRDefault="00FB5E56" w:rsidP="00FB5E56">
      <w:pPr>
        <w:pStyle w:val="Default"/>
        <w:spacing w:after="254"/>
        <w:jc w:val="both"/>
        <w:rPr>
          <w:rFonts w:ascii="Comic Sans MS" w:hAnsi="Comic Sans MS" w:cs="Arial"/>
          <w:sz w:val="20"/>
          <w:szCs w:val="20"/>
        </w:rPr>
      </w:pPr>
      <w:r>
        <w:rPr>
          <w:rFonts w:ascii="Comic Sans MS" w:hAnsi="Comic Sans MS" w:cs="Arial"/>
          <w:sz w:val="20"/>
          <w:szCs w:val="20"/>
        </w:rPr>
        <w:t>Sessions on Young Carers</w:t>
      </w:r>
      <w:r w:rsidR="003E1A48">
        <w:rPr>
          <w:rFonts w:ascii="Comic Sans MS" w:hAnsi="Comic Sans MS" w:cs="Arial"/>
          <w:sz w:val="20"/>
          <w:szCs w:val="20"/>
        </w:rPr>
        <w:t xml:space="preserve"> will be taught during PSHE and Citizenship programmes for each year group to help raise awareness and give pupils the understanding of what a young carer is, the rights they have and the support that is available to them. </w:t>
      </w:r>
    </w:p>
    <w:p w14:paraId="623B4F9F" w14:textId="77777777" w:rsidR="00E13D86" w:rsidRDefault="00E13D86" w:rsidP="00FB5E56">
      <w:pPr>
        <w:jc w:val="both"/>
      </w:pPr>
    </w:p>
    <w:sectPr w:rsidR="00E13D8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E608B" w14:textId="77777777" w:rsidR="00314FA7" w:rsidRDefault="00314FA7" w:rsidP="00E13D86">
      <w:r>
        <w:separator/>
      </w:r>
    </w:p>
  </w:endnote>
  <w:endnote w:type="continuationSeparator" w:id="0">
    <w:p w14:paraId="4424543A" w14:textId="77777777" w:rsidR="00314FA7" w:rsidRDefault="00314FA7" w:rsidP="00E1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177F" w14:textId="77777777" w:rsidR="00CB070D" w:rsidRDefault="00CB0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E5F0" w14:textId="77777777" w:rsidR="00E13D86" w:rsidRPr="0019624E" w:rsidRDefault="00E13D86" w:rsidP="00E13D86">
    <w:pPr>
      <w:pStyle w:val="Header"/>
      <w:jc w:val="center"/>
      <w:rPr>
        <w:rFonts w:ascii="Comic Sans MS" w:hAnsi="Comic Sans MS"/>
        <w:sz w:val="20"/>
        <w:szCs w:val="20"/>
      </w:rPr>
    </w:pPr>
    <w:r w:rsidRPr="00881496">
      <w:rPr>
        <w:rFonts w:ascii="Comic Sans MS" w:hAnsi="Comic Sans MS"/>
        <w:sz w:val="20"/>
        <w:szCs w:val="20"/>
      </w:rPr>
      <w:t>Living and Learning Together With God’s Help</w:t>
    </w:r>
  </w:p>
  <w:p w14:paraId="5317E7CD" w14:textId="77777777" w:rsidR="00E13D86" w:rsidRDefault="00E13D86" w:rsidP="00E13D86">
    <w:pPr>
      <w:jc w:val="center"/>
      <w:rPr>
        <w:sz w:val="16"/>
        <w:szCs w:val="16"/>
      </w:rPr>
    </w:pPr>
  </w:p>
  <w:p w14:paraId="5724857A" w14:textId="77777777" w:rsidR="00E13D86" w:rsidRDefault="00E13D86">
    <w:pPr>
      <w:pStyle w:val="Footer"/>
    </w:pPr>
  </w:p>
  <w:p w14:paraId="2F2189A4" w14:textId="77777777" w:rsidR="00E13D86" w:rsidRDefault="00E13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34DF" w14:textId="77777777" w:rsidR="00CB070D" w:rsidRDefault="00CB0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37C1A" w14:textId="77777777" w:rsidR="00314FA7" w:rsidRDefault="00314FA7" w:rsidP="00E13D86">
      <w:r>
        <w:separator/>
      </w:r>
    </w:p>
  </w:footnote>
  <w:footnote w:type="continuationSeparator" w:id="0">
    <w:p w14:paraId="6557FFB2" w14:textId="77777777" w:rsidR="00314FA7" w:rsidRDefault="00314FA7" w:rsidP="00E13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A4AF" w14:textId="77777777" w:rsidR="00CB070D" w:rsidRDefault="00CB0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115D" w14:textId="77777777" w:rsidR="00E13D86" w:rsidRDefault="00E13D86">
    <w:pPr>
      <w:pStyle w:val="Header"/>
    </w:pPr>
    <w:r w:rsidRPr="002F3AE0">
      <w:rPr>
        <w:rFonts w:ascii="Comic Sans MS" w:hAnsi="Comic Sans MS"/>
        <w:noProof/>
        <w:sz w:val="20"/>
        <w:szCs w:val="20"/>
        <w:lang w:eastAsia="en-GB"/>
      </w:rPr>
      <w:drawing>
        <wp:anchor distT="0" distB="0" distL="114300" distR="114300" simplePos="0" relativeHeight="251659264" behindDoc="0" locked="0" layoutInCell="1" allowOverlap="1" wp14:anchorId="2616EBB4" wp14:editId="585D148F">
          <wp:simplePos x="0" y="0"/>
          <wp:positionH relativeFrom="column">
            <wp:posOffset>2124075</wp:posOffset>
          </wp:positionH>
          <wp:positionV relativeFrom="paragraph">
            <wp:posOffset>14605</wp:posOffset>
          </wp:positionV>
          <wp:extent cx="1943100" cy="1943100"/>
          <wp:effectExtent l="0" t="0" r="0" b="0"/>
          <wp:wrapThrough wrapText="bothSides">
            <wp:wrapPolygon edited="0">
              <wp:start x="8259" y="635"/>
              <wp:lineTo x="4447" y="2118"/>
              <wp:lineTo x="4659" y="3600"/>
              <wp:lineTo x="10800" y="4447"/>
              <wp:lineTo x="3388" y="4447"/>
              <wp:lineTo x="424" y="5506"/>
              <wp:lineTo x="635" y="8047"/>
              <wp:lineTo x="6776" y="11224"/>
              <wp:lineTo x="424" y="11435"/>
              <wp:lineTo x="212" y="14400"/>
              <wp:lineTo x="1694" y="14612"/>
              <wp:lineTo x="1694" y="15671"/>
              <wp:lineTo x="2753" y="18000"/>
              <wp:lineTo x="6565" y="20541"/>
              <wp:lineTo x="6776" y="20965"/>
              <wp:lineTo x="11224" y="20965"/>
              <wp:lineTo x="13341" y="20541"/>
              <wp:lineTo x="18000" y="18847"/>
              <wp:lineTo x="18000" y="18000"/>
              <wp:lineTo x="20329" y="14612"/>
              <wp:lineTo x="21176" y="13129"/>
              <wp:lineTo x="19694" y="11435"/>
              <wp:lineTo x="15671" y="11224"/>
              <wp:lineTo x="21176" y="8047"/>
              <wp:lineTo x="21388" y="5506"/>
              <wp:lineTo x="18212" y="4447"/>
              <wp:lineTo x="17365" y="4447"/>
              <wp:lineTo x="17576" y="1694"/>
              <wp:lineTo x="12494" y="635"/>
              <wp:lineTo x="8259" y="635"/>
            </wp:wrapPolygon>
          </wp:wrapThrough>
          <wp:docPr id="20" name="Picture 20" descr="st leonards no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leonards no cir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8C3AC" w14:textId="77777777" w:rsidR="00E13D86" w:rsidRDefault="00E13D86">
    <w:pPr>
      <w:pStyle w:val="Header"/>
    </w:pPr>
  </w:p>
  <w:p w14:paraId="7CC781BC" w14:textId="77777777" w:rsidR="00E13D86" w:rsidRDefault="00E13D86">
    <w:pPr>
      <w:pStyle w:val="Header"/>
    </w:pPr>
  </w:p>
  <w:p w14:paraId="0CC90ADA" w14:textId="77777777" w:rsidR="00E13D86" w:rsidRDefault="00E13D86">
    <w:pPr>
      <w:pStyle w:val="Header"/>
    </w:pPr>
  </w:p>
  <w:p w14:paraId="17B202EC" w14:textId="77777777" w:rsidR="00E13D86" w:rsidRDefault="00E13D86">
    <w:pPr>
      <w:pStyle w:val="Header"/>
    </w:pPr>
  </w:p>
  <w:p w14:paraId="2326D447" w14:textId="77777777" w:rsidR="00E13D86" w:rsidRDefault="00E13D86">
    <w:pPr>
      <w:pStyle w:val="Header"/>
    </w:pPr>
  </w:p>
  <w:p w14:paraId="23AA78A5" w14:textId="77777777" w:rsidR="00E13D86" w:rsidRDefault="00E13D86">
    <w:pPr>
      <w:pStyle w:val="Header"/>
    </w:pPr>
  </w:p>
  <w:p w14:paraId="5DE3050A" w14:textId="77777777" w:rsidR="00E13D86" w:rsidRDefault="00E13D86">
    <w:pPr>
      <w:pStyle w:val="Header"/>
    </w:pPr>
  </w:p>
  <w:p w14:paraId="69454C30" w14:textId="77777777" w:rsidR="00E13D86" w:rsidRDefault="00E13D86">
    <w:pPr>
      <w:pStyle w:val="Header"/>
    </w:pPr>
  </w:p>
  <w:p w14:paraId="2288BB6F" w14:textId="77777777" w:rsidR="00E13D86" w:rsidRDefault="00E13D86">
    <w:pPr>
      <w:pStyle w:val="Header"/>
    </w:pPr>
  </w:p>
  <w:p w14:paraId="728B5DAC" w14:textId="77777777" w:rsidR="00E13D86" w:rsidRDefault="00E13D86">
    <w:pPr>
      <w:pStyle w:val="Header"/>
    </w:pPr>
  </w:p>
  <w:p w14:paraId="67959335" w14:textId="77777777" w:rsidR="00E13D86" w:rsidRDefault="00E13D86">
    <w:pPr>
      <w:pStyle w:val="Header"/>
    </w:pPr>
    <w:r>
      <w:rPr>
        <w:noProof/>
        <w:lang w:eastAsia="en-GB"/>
      </w:rPr>
      <mc:AlternateContent>
        <mc:Choice Requires="wps">
          <w:drawing>
            <wp:anchor distT="0" distB="0" distL="114300" distR="114300" simplePos="0" relativeHeight="251661312" behindDoc="0" locked="0" layoutInCell="1" allowOverlap="1" wp14:anchorId="05EA8653" wp14:editId="112FBF80">
              <wp:simplePos x="0" y="0"/>
              <wp:positionH relativeFrom="column">
                <wp:posOffset>-447675</wp:posOffset>
              </wp:positionH>
              <wp:positionV relativeFrom="paragraph">
                <wp:posOffset>274320</wp:posOffset>
              </wp:positionV>
              <wp:extent cx="6972300" cy="0"/>
              <wp:effectExtent l="57150" t="76200" r="57150" b="114300"/>
              <wp:wrapNone/>
              <wp:docPr id="7" name="Straight Connector 7"/>
              <wp:cNvGraphicFramePr/>
              <a:graphic xmlns:a="http://schemas.openxmlformats.org/drawingml/2006/main">
                <a:graphicData uri="http://schemas.microsoft.com/office/word/2010/wordprocessingShape">
                  <wps:wsp>
                    <wps:cNvCnPr/>
                    <wps:spPr>
                      <a:xfrm>
                        <a:off x="0" y="0"/>
                        <a:ext cx="6972300" cy="0"/>
                      </a:xfrm>
                      <a:prstGeom prst="line">
                        <a:avLst/>
                      </a:prstGeom>
                      <a:ln w="76200" cap="flat" cmpd="sng">
                        <a:solidFill>
                          <a:srgbClr val="8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0E673"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21.6pt" to="513.7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" strokecolor="maroon" strokeweight="6pt">
              <v:shadow on="t" color="black" opacity="24903f" origin=",.5" offset="0,.55556mm"/>
            </v:line>
          </w:pict>
        </mc:Fallback>
      </mc:AlternateContent>
    </w:r>
  </w:p>
  <w:p w14:paraId="703D3EAE" w14:textId="77777777" w:rsidR="00E13D86" w:rsidRDefault="00E13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5443" w14:textId="77777777" w:rsidR="00CB070D" w:rsidRDefault="00CB0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579AF"/>
    <w:multiLevelType w:val="hybridMultilevel"/>
    <w:tmpl w:val="C646F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567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86"/>
    <w:rsid w:val="00001175"/>
    <w:rsid w:val="000C76D4"/>
    <w:rsid w:val="0016458E"/>
    <w:rsid w:val="002009F3"/>
    <w:rsid w:val="00206AEC"/>
    <w:rsid w:val="002215C3"/>
    <w:rsid w:val="00223C92"/>
    <w:rsid w:val="002D1969"/>
    <w:rsid w:val="00314FA7"/>
    <w:rsid w:val="00350DAF"/>
    <w:rsid w:val="003E1A48"/>
    <w:rsid w:val="004B38DE"/>
    <w:rsid w:val="00506BB2"/>
    <w:rsid w:val="006E3A29"/>
    <w:rsid w:val="007B5F27"/>
    <w:rsid w:val="00953F43"/>
    <w:rsid w:val="00A7715F"/>
    <w:rsid w:val="00BE70F3"/>
    <w:rsid w:val="00C7060C"/>
    <w:rsid w:val="00CB070D"/>
    <w:rsid w:val="00DF303E"/>
    <w:rsid w:val="00E13D86"/>
    <w:rsid w:val="00EC6B8E"/>
    <w:rsid w:val="00F979F1"/>
    <w:rsid w:val="00FB5E56"/>
    <w:rsid w:val="00FC3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E7BE"/>
  <w15:docId w15:val="{57739EAA-5B34-4CE0-ACDF-AF34EEAD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A48"/>
    <w:pPr>
      <w:spacing w:after="0" w:line="240" w:lineRule="auto"/>
    </w:pPr>
    <w:rPr>
      <w:rFonts w:ascii="Comic Sans MS" w:eastAsia="Times New Roman" w:hAnsi="Comic Sans MS" w:cs="Times New Roman"/>
      <w:sz w:val="24"/>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D86"/>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13D86"/>
  </w:style>
  <w:style w:type="paragraph" w:styleId="Footer">
    <w:name w:val="footer"/>
    <w:basedOn w:val="Normal"/>
    <w:link w:val="FooterChar"/>
    <w:uiPriority w:val="99"/>
    <w:unhideWhenUsed/>
    <w:rsid w:val="00E13D86"/>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13D86"/>
  </w:style>
  <w:style w:type="paragraph" w:styleId="BalloonText">
    <w:name w:val="Balloon Text"/>
    <w:basedOn w:val="Normal"/>
    <w:link w:val="BalloonTextChar"/>
    <w:uiPriority w:val="99"/>
    <w:semiHidden/>
    <w:unhideWhenUsed/>
    <w:rsid w:val="00E13D86"/>
    <w:rPr>
      <w:rFonts w:ascii="Tahoma" w:hAnsi="Tahoma" w:cs="Tahoma"/>
      <w:sz w:val="16"/>
      <w:szCs w:val="16"/>
    </w:rPr>
  </w:style>
  <w:style w:type="character" w:customStyle="1" w:styleId="BalloonTextChar">
    <w:name w:val="Balloon Text Char"/>
    <w:basedOn w:val="DefaultParagraphFont"/>
    <w:link w:val="BalloonText"/>
    <w:uiPriority w:val="99"/>
    <w:semiHidden/>
    <w:rsid w:val="00E13D86"/>
    <w:rPr>
      <w:rFonts w:ascii="Tahoma" w:hAnsi="Tahoma" w:cs="Tahoma"/>
      <w:sz w:val="16"/>
      <w:szCs w:val="16"/>
    </w:rPr>
  </w:style>
  <w:style w:type="paragraph" w:customStyle="1" w:styleId="Default">
    <w:name w:val="Default"/>
    <w:rsid w:val="003E1A48"/>
    <w:pPr>
      <w:autoSpaceDE w:val="0"/>
      <w:autoSpaceDN w:val="0"/>
      <w:adjustRightInd w:val="0"/>
      <w:spacing w:after="0" w:line="240" w:lineRule="auto"/>
    </w:pPr>
    <w:rPr>
      <w:rFonts w:ascii="Symbol" w:eastAsia="Times New Roman" w:hAnsi="Symbol" w:cs="Symbol"/>
      <w:color w:val="000000"/>
      <w:sz w:val="24"/>
      <w:szCs w:val="24"/>
    </w:rPr>
  </w:style>
  <w:style w:type="paragraph" w:styleId="ListParagraph">
    <w:name w:val="List Paragraph"/>
    <w:basedOn w:val="Normal"/>
    <w:uiPriority w:val="34"/>
    <w:qFormat/>
    <w:rsid w:val="00FB5E56"/>
    <w:pPr>
      <w:ind w:left="720"/>
      <w:contextualSpacing/>
    </w:pPr>
  </w:style>
  <w:style w:type="paragraph" w:styleId="NormalWeb">
    <w:name w:val="Normal (Web)"/>
    <w:basedOn w:val="Normal"/>
    <w:uiPriority w:val="99"/>
    <w:semiHidden/>
    <w:unhideWhenUsed/>
    <w:rsid w:val="000C76D4"/>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4C3C0AA82AEE46B7711C56729FD102" ma:contentTypeVersion="12" ma:contentTypeDescription="Create a new document." ma:contentTypeScope="" ma:versionID="977beba2635e00d57ec0f1643e121313">
  <xsd:schema xmlns:xsd="http://www.w3.org/2001/XMLSchema" xmlns:xs="http://www.w3.org/2001/XMLSchema" xmlns:p="http://schemas.microsoft.com/office/2006/metadata/properties" xmlns:ns1="http://schemas.microsoft.com/sharepoint/v3" xmlns:ns2="236fb8df-97cc-435b-9126-b0b163293c2e" xmlns:ns3="43e4a015-b099-4b1d-a836-89b8d97c1722" targetNamespace="http://schemas.microsoft.com/office/2006/metadata/properties" ma:root="true" ma:fieldsID="fead9bb12ac64f6f86c5791733e9f63d" ns1:_="" ns2:_="" ns3:_="">
    <xsd:import namespace="http://schemas.microsoft.com/sharepoint/v3"/>
    <xsd:import namespace="236fb8df-97cc-435b-9126-b0b163293c2e"/>
    <xsd:import namespace="43e4a015-b099-4b1d-a836-89b8d97c1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fb8df-97cc-435b-9126-b0b163293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1a20f7-5f2f-4f65-99a8-0eb84279780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4a015-b099-4b1d-a836-89b8d97c172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381ae07-787d-45f5-a302-b2620948f3d4}" ma:internalName="TaxCatchAll" ma:showField="CatchAllData" ma:web="43e4a015-b099-4b1d-a836-89b8d97c1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3e4a015-b099-4b1d-a836-89b8d97c1722" xsi:nil="true"/>
    <lcf76f155ced4ddcb4097134ff3c332f xmlns="236fb8df-97cc-435b-9126-b0b163293c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86ECD8-55AF-4C9D-9F00-097BFBA61103}">
  <ds:schemaRefs>
    <ds:schemaRef ds:uri="http://schemas.microsoft.com/sharepoint/v3/contenttype/forms"/>
  </ds:schemaRefs>
</ds:datastoreItem>
</file>

<file path=customXml/itemProps2.xml><?xml version="1.0" encoding="utf-8"?>
<ds:datastoreItem xmlns:ds="http://schemas.openxmlformats.org/officeDocument/2006/customXml" ds:itemID="{27847BEE-9529-4CD0-A4E9-0900319A7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6fb8df-97cc-435b-9126-b0b163293c2e"/>
    <ds:schemaRef ds:uri="43e4a015-b099-4b1d-a836-89b8d97c1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90AF3-726E-4E8C-A252-4EFFE9EA43D9}">
  <ds:schemaRefs>
    <ds:schemaRef ds:uri="http://purl.org/dc/dcmitype/"/>
    <ds:schemaRef ds:uri="http://schemas.microsoft.com/sharepoint/v3"/>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43e4a015-b099-4b1d-a836-89b8d97c1722"/>
    <ds:schemaRef ds:uri="236fb8df-97cc-435b-9126-b0b163293c2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St Leonards CofE</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Wheatley</dc:creator>
  <cp:lastModifiedBy>St Leonard's Head Teacher</cp:lastModifiedBy>
  <cp:revision>3</cp:revision>
  <cp:lastPrinted>2020-08-21T11:25:00Z</cp:lastPrinted>
  <dcterms:created xsi:type="dcterms:W3CDTF">2025-09-19T07:15:00Z</dcterms:created>
  <dcterms:modified xsi:type="dcterms:W3CDTF">2025-09-19T07:16:00Z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0x0101006C4C3C0AA82AEE46B7711C56729FD102</vt:lpwstr>
  </property>
  <property fmtid="{D5CDD505-2E9C-101B-9397-08002B2CF9AE}" pid="3" name="MediaServiceImageTags">
    <vt:lpwstr/>
  </property>
</Properties>
</file>