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707C6" w14:textId="53BABE73" w:rsidR="00000000" w:rsidRDefault="00673BFF">
      <w:r>
        <w:rPr>
          <w:noProof/>
          <w:lang w:eastAsia="en-GB"/>
        </w:rPr>
        <mc:AlternateContent>
          <mc:Choice Requires="wps">
            <w:drawing>
              <wp:anchor distT="0" distB="0" distL="114300" distR="114300" simplePos="0" relativeHeight="251663360" behindDoc="0" locked="0" layoutInCell="1" allowOverlap="1" wp14:anchorId="35A7602B" wp14:editId="1137C07C">
                <wp:simplePos x="0" y="0"/>
                <wp:positionH relativeFrom="margin">
                  <wp:posOffset>-295275</wp:posOffset>
                </wp:positionH>
                <wp:positionV relativeFrom="paragraph">
                  <wp:posOffset>3752850</wp:posOffset>
                </wp:positionV>
                <wp:extent cx="3171825" cy="2933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3171825" cy="293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A03B3E" w14:textId="569D5E08" w:rsidR="002A33D5" w:rsidRPr="002A33D5" w:rsidRDefault="003513F9" w:rsidP="00275A32">
                            <w:pPr>
                              <w:rPr>
                                <w:b/>
                                <w:color w:val="A50021"/>
                                <w:sz w:val="32"/>
                              </w:rPr>
                            </w:pPr>
                            <w:r w:rsidRPr="0097723E">
                              <w:rPr>
                                <w:b/>
                                <w:color w:val="A50021"/>
                                <w:sz w:val="32"/>
                              </w:rPr>
                              <w:t>What</w:t>
                            </w:r>
                            <w:r w:rsidR="00482005" w:rsidRPr="0097723E">
                              <w:rPr>
                                <w:b/>
                                <w:color w:val="A50021"/>
                                <w:sz w:val="32"/>
                              </w:rPr>
                              <w:t xml:space="preserve"> </w:t>
                            </w:r>
                            <w:r w:rsidR="004057E8">
                              <w:rPr>
                                <w:b/>
                                <w:color w:val="A50021"/>
                                <w:sz w:val="32"/>
                              </w:rPr>
                              <w:t>French</w:t>
                            </w:r>
                            <w:r w:rsidR="00482005" w:rsidRPr="0097723E">
                              <w:rPr>
                                <w:b/>
                                <w:color w:val="A50021"/>
                                <w:sz w:val="32"/>
                              </w:rPr>
                              <w:t xml:space="preserve"> </w:t>
                            </w:r>
                            <w:r w:rsidRPr="0097723E">
                              <w:rPr>
                                <w:b/>
                                <w:color w:val="A50021"/>
                                <w:sz w:val="32"/>
                              </w:rPr>
                              <w:t xml:space="preserve">looks like at </w:t>
                            </w:r>
                            <w:r w:rsidR="00D04DBB" w:rsidRPr="0097723E">
                              <w:rPr>
                                <w:b/>
                                <w:color w:val="A50021"/>
                                <w:sz w:val="32"/>
                              </w:rPr>
                              <w:t>ST Leonard’s CE Primary Academy…</w:t>
                            </w:r>
                          </w:p>
                          <w:p w14:paraId="682132D6" w14:textId="50DD7AFB" w:rsidR="00D81F0F" w:rsidRPr="00D81F0F" w:rsidRDefault="00D81F0F" w:rsidP="00D81F0F">
                            <w:pPr>
                              <w:shd w:val="clear" w:color="auto" w:fill="FFFFFF"/>
                              <w:spacing w:before="100" w:beforeAutospacing="1" w:after="100" w:afterAutospacing="1" w:line="240" w:lineRule="auto"/>
                              <w:rPr>
                                <w:rFonts w:ascii="Comic Sans MS" w:eastAsia="Times New Roman" w:hAnsi="Comic Sans MS" w:cstheme="minorHAnsi"/>
                                <w:sz w:val="20"/>
                                <w:szCs w:val="18"/>
                                <w:lang w:eastAsia="en-GB"/>
                              </w:rPr>
                            </w:pPr>
                            <w:r w:rsidRPr="00D81F0F">
                              <w:rPr>
                                <w:rFonts w:ascii="Comic Sans MS" w:eastAsia="Times New Roman" w:hAnsi="Comic Sans MS" w:cstheme="minorHAnsi"/>
                                <w:sz w:val="20"/>
                                <w:szCs w:val="18"/>
                                <w:lang w:eastAsia="en-GB"/>
                              </w:rPr>
                              <w:t xml:space="preserve">We ensure pupils have access to high quality teaching and learning opportunities. Children have weekly French lessons throughout Key Stage 2, using </w:t>
                            </w:r>
                            <w:r w:rsidR="00D81166">
                              <w:rPr>
                                <w:rFonts w:ascii="Comic Sans MS" w:eastAsia="Times New Roman" w:hAnsi="Comic Sans MS" w:cstheme="minorHAnsi"/>
                                <w:sz w:val="20"/>
                                <w:szCs w:val="18"/>
                                <w:lang w:eastAsia="en-GB"/>
                              </w:rPr>
                              <w:t xml:space="preserve">Rising Stars </w:t>
                            </w:r>
                            <w:r w:rsidRPr="00D81F0F">
                              <w:rPr>
                                <w:rFonts w:ascii="Comic Sans MS" w:eastAsia="Times New Roman" w:hAnsi="Comic Sans MS" w:cstheme="minorHAnsi"/>
                                <w:sz w:val="20"/>
                                <w:szCs w:val="18"/>
                                <w:lang w:eastAsia="en-GB"/>
                              </w:rPr>
                              <w:t>scheme of work as a framework. In Lower KS2, children acquire basic skills and an understanding of French, with emphasis placed on developing Speaking and Listening skills. These will be embedded and further developed in Upper KS2, alongside Reading and Writing, gradually progressing onto more complex language concepts and greater learner autonomy.</w:t>
                            </w:r>
                          </w:p>
                          <w:p w14:paraId="00AD818D" w14:textId="77777777" w:rsidR="002A33D5" w:rsidRPr="0097723E" w:rsidRDefault="002A33D5" w:rsidP="00275A32">
                            <w:pPr>
                              <w:rPr>
                                <w:b/>
                                <w:color w:val="A50021"/>
                                <w:sz w:val="32"/>
                              </w:rPr>
                            </w:pPr>
                          </w:p>
                          <w:p w14:paraId="0C038BE4" w14:textId="7ACE3628" w:rsidR="00171ED5" w:rsidRPr="00D04DBB" w:rsidRDefault="00171ED5" w:rsidP="00171ED5">
                            <w:pPr>
                              <w:rPr>
                                <w:b/>
                                <w:color w:val="00B050"/>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7602B" id="_x0000_t202" coordsize="21600,21600" o:spt="202" path="m,l,21600r21600,l21600,xe">
                <v:stroke joinstyle="miter"/>
                <v:path gradientshapeok="t" o:connecttype="rect"/>
              </v:shapetype>
              <v:shape id="Text Box 3" o:spid="_x0000_s1026" type="#_x0000_t202" style="position:absolute;margin-left:-23.25pt;margin-top:295.5pt;width:249.75pt;height:23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" fillcolor="white [3201]" strokeweight=".5pt">
                <v:textbox>
                  <w:txbxContent>
                    <w:p w14:paraId="31A03B3E" w14:textId="569D5E08" w:rsidR="002A33D5" w:rsidRPr="002A33D5" w:rsidRDefault="003513F9" w:rsidP="00275A32">
                      <w:pPr>
                        <w:rPr>
                          <w:b/>
                          <w:color w:val="A50021"/>
                          <w:sz w:val="32"/>
                        </w:rPr>
                      </w:pPr>
                      <w:r w:rsidRPr="0097723E">
                        <w:rPr>
                          <w:b/>
                          <w:color w:val="A50021"/>
                          <w:sz w:val="32"/>
                        </w:rPr>
                        <w:t>What</w:t>
                      </w:r>
                      <w:r w:rsidR="00482005" w:rsidRPr="0097723E">
                        <w:rPr>
                          <w:b/>
                          <w:color w:val="A50021"/>
                          <w:sz w:val="32"/>
                        </w:rPr>
                        <w:t xml:space="preserve"> </w:t>
                      </w:r>
                      <w:r w:rsidR="004057E8">
                        <w:rPr>
                          <w:b/>
                          <w:color w:val="A50021"/>
                          <w:sz w:val="32"/>
                        </w:rPr>
                        <w:t>French</w:t>
                      </w:r>
                      <w:r w:rsidR="00482005" w:rsidRPr="0097723E">
                        <w:rPr>
                          <w:b/>
                          <w:color w:val="A50021"/>
                          <w:sz w:val="32"/>
                        </w:rPr>
                        <w:t xml:space="preserve"> </w:t>
                      </w:r>
                      <w:r w:rsidRPr="0097723E">
                        <w:rPr>
                          <w:b/>
                          <w:color w:val="A50021"/>
                          <w:sz w:val="32"/>
                        </w:rPr>
                        <w:t xml:space="preserve">looks like at </w:t>
                      </w:r>
                      <w:r w:rsidR="00D04DBB" w:rsidRPr="0097723E">
                        <w:rPr>
                          <w:b/>
                          <w:color w:val="A50021"/>
                          <w:sz w:val="32"/>
                        </w:rPr>
                        <w:t>ST Leonard’s CE Primary Academy…</w:t>
                      </w:r>
                    </w:p>
                    <w:p w14:paraId="682132D6" w14:textId="50DD7AFB" w:rsidR="00D81F0F" w:rsidRPr="00D81F0F" w:rsidRDefault="00D81F0F" w:rsidP="00D81F0F">
                      <w:pPr>
                        <w:shd w:val="clear" w:color="auto" w:fill="FFFFFF"/>
                        <w:spacing w:before="100" w:beforeAutospacing="1" w:after="100" w:afterAutospacing="1" w:line="240" w:lineRule="auto"/>
                        <w:rPr>
                          <w:rFonts w:ascii="Comic Sans MS" w:eastAsia="Times New Roman" w:hAnsi="Comic Sans MS" w:cstheme="minorHAnsi"/>
                          <w:sz w:val="20"/>
                          <w:szCs w:val="18"/>
                          <w:lang w:eastAsia="en-GB"/>
                        </w:rPr>
                      </w:pPr>
                      <w:r w:rsidRPr="00D81F0F">
                        <w:rPr>
                          <w:rFonts w:ascii="Comic Sans MS" w:eastAsia="Times New Roman" w:hAnsi="Comic Sans MS" w:cstheme="minorHAnsi"/>
                          <w:sz w:val="20"/>
                          <w:szCs w:val="18"/>
                          <w:lang w:eastAsia="en-GB"/>
                        </w:rPr>
                        <w:t xml:space="preserve">We ensure pupils have access to high quality teaching and learning opportunities. Children have weekly French lessons throughout Key Stage 2, using </w:t>
                      </w:r>
                      <w:r w:rsidR="00D81166">
                        <w:rPr>
                          <w:rFonts w:ascii="Comic Sans MS" w:eastAsia="Times New Roman" w:hAnsi="Comic Sans MS" w:cstheme="minorHAnsi"/>
                          <w:sz w:val="20"/>
                          <w:szCs w:val="18"/>
                          <w:lang w:eastAsia="en-GB"/>
                        </w:rPr>
                        <w:t xml:space="preserve">Rising Stars </w:t>
                      </w:r>
                      <w:r w:rsidRPr="00D81F0F">
                        <w:rPr>
                          <w:rFonts w:ascii="Comic Sans MS" w:eastAsia="Times New Roman" w:hAnsi="Comic Sans MS" w:cstheme="minorHAnsi"/>
                          <w:sz w:val="20"/>
                          <w:szCs w:val="18"/>
                          <w:lang w:eastAsia="en-GB"/>
                        </w:rPr>
                        <w:t>scheme of work as a framework. In Lower KS2, children acquire basic skills and an understanding of French, with emphasis placed on developing Speaking and Listening skills. These will be embedded and further developed in Upper KS2, alongside Reading and Writing, gradually progressing onto more complex language concepts and greater learner autonomy.</w:t>
                      </w:r>
                    </w:p>
                    <w:p w14:paraId="00AD818D" w14:textId="77777777" w:rsidR="002A33D5" w:rsidRPr="0097723E" w:rsidRDefault="002A33D5" w:rsidP="00275A32">
                      <w:pPr>
                        <w:rPr>
                          <w:b/>
                          <w:color w:val="A50021"/>
                          <w:sz w:val="32"/>
                        </w:rPr>
                      </w:pPr>
                    </w:p>
                    <w:p w14:paraId="0C038BE4" w14:textId="7ACE3628" w:rsidR="00171ED5" w:rsidRPr="00D04DBB" w:rsidRDefault="00171ED5" w:rsidP="00171ED5">
                      <w:pPr>
                        <w:rPr>
                          <w:b/>
                          <w:color w:val="00B050"/>
                          <w:sz w:val="32"/>
                        </w:rPr>
                      </w:pPr>
                    </w:p>
                  </w:txbxContent>
                </v:textbox>
                <w10:wrap anchorx="margin"/>
              </v:shape>
            </w:pict>
          </mc:Fallback>
        </mc:AlternateContent>
      </w:r>
      <w:r>
        <w:rPr>
          <w:noProof/>
          <w:lang w:eastAsia="en-GB"/>
        </w:rPr>
        <mc:AlternateContent>
          <mc:Choice Requires="wps">
            <w:drawing>
              <wp:anchor distT="0" distB="0" distL="114300" distR="114300" simplePos="0" relativeHeight="251665408" behindDoc="0" locked="0" layoutInCell="1" allowOverlap="1" wp14:anchorId="7B5C07F7" wp14:editId="594C3C6B">
                <wp:simplePos x="0" y="0"/>
                <wp:positionH relativeFrom="margin">
                  <wp:posOffset>3028950</wp:posOffset>
                </wp:positionH>
                <wp:positionV relativeFrom="paragraph">
                  <wp:posOffset>4667250</wp:posOffset>
                </wp:positionV>
                <wp:extent cx="2876550" cy="2101215"/>
                <wp:effectExtent l="0" t="0" r="19050" b="13335"/>
                <wp:wrapNone/>
                <wp:docPr id="4" name="Text Box 4"/>
                <wp:cNvGraphicFramePr/>
                <a:graphic xmlns:a="http://schemas.openxmlformats.org/drawingml/2006/main">
                  <a:graphicData uri="http://schemas.microsoft.com/office/word/2010/wordprocessingShape">
                    <wps:wsp>
                      <wps:cNvSpPr txBox="1"/>
                      <wps:spPr>
                        <a:xfrm>
                          <a:off x="0" y="0"/>
                          <a:ext cx="2876550" cy="2101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75BB78" w14:textId="77777777" w:rsidR="00275A32" w:rsidRPr="0097723E" w:rsidRDefault="00275A32" w:rsidP="005E3CBA">
                            <w:pPr>
                              <w:spacing w:after="0"/>
                              <w:jc w:val="center"/>
                              <w:rPr>
                                <w:b/>
                                <w:bCs/>
                                <w:color w:val="A50021"/>
                                <w:sz w:val="44"/>
                                <w:szCs w:val="28"/>
                              </w:rPr>
                            </w:pPr>
                            <w:r w:rsidRPr="0097723E">
                              <w:rPr>
                                <w:b/>
                                <w:bCs/>
                                <w:color w:val="A50021"/>
                                <w:sz w:val="44"/>
                                <w:szCs w:val="28"/>
                              </w:rPr>
                              <w:t>Impact</w:t>
                            </w:r>
                            <w:r w:rsidR="003513F9" w:rsidRPr="0097723E">
                              <w:rPr>
                                <w:b/>
                                <w:bCs/>
                                <w:color w:val="A50021"/>
                                <w:sz w:val="44"/>
                                <w:szCs w:val="28"/>
                              </w:rPr>
                              <w:t>:</w:t>
                            </w:r>
                          </w:p>
                          <w:p w14:paraId="4BA5D4B1" w14:textId="77777777" w:rsidR="003513F9" w:rsidRPr="0097723E" w:rsidRDefault="003513F9" w:rsidP="005E3CBA">
                            <w:pPr>
                              <w:spacing w:after="0"/>
                              <w:jc w:val="center"/>
                              <w:rPr>
                                <w:b/>
                                <w:bCs/>
                                <w:color w:val="A50021"/>
                                <w:sz w:val="24"/>
                                <w:szCs w:val="28"/>
                              </w:rPr>
                            </w:pPr>
                            <w:r w:rsidRPr="0097723E">
                              <w:rPr>
                                <w:b/>
                                <w:bCs/>
                                <w:color w:val="A50021"/>
                                <w:sz w:val="24"/>
                                <w:szCs w:val="28"/>
                              </w:rPr>
                              <w:t xml:space="preserve">On leaving </w:t>
                            </w:r>
                            <w:r w:rsidR="00D04DBB" w:rsidRPr="0097723E">
                              <w:rPr>
                                <w:b/>
                                <w:color w:val="A50021"/>
                                <w:sz w:val="24"/>
                              </w:rPr>
                              <w:t>ST Leonard’s CE Primary Academy</w:t>
                            </w:r>
                            <w:r w:rsidR="00D04DBB" w:rsidRPr="0097723E">
                              <w:rPr>
                                <w:b/>
                                <w:bCs/>
                                <w:color w:val="A50021"/>
                                <w:sz w:val="24"/>
                                <w:szCs w:val="28"/>
                              </w:rPr>
                              <w:t xml:space="preserve"> </w:t>
                            </w:r>
                            <w:r w:rsidRPr="0097723E">
                              <w:rPr>
                                <w:b/>
                                <w:bCs/>
                                <w:color w:val="A50021"/>
                                <w:sz w:val="24"/>
                                <w:szCs w:val="28"/>
                              </w:rPr>
                              <w:t>children will:</w:t>
                            </w:r>
                          </w:p>
                          <w:p w14:paraId="0BB61B52" w14:textId="0DEBA53A" w:rsidR="002A33D5" w:rsidRPr="00D81F0F" w:rsidRDefault="005E3CBA" w:rsidP="005E3CBA">
                            <w:pPr>
                              <w:spacing w:line="240" w:lineRule="auto"/>
                              <w:jc w:val="both"/>
                              <w:rPr>
                                <w:rFonts w:ascii="Comic Sans MS" w:hAnsi="Comic Sans MS"/>
                                <w:sz w:val="20"/>
                              </w:rPr>
                            </w:pPr>
                            <w:r w:rsidRPr="00D81F0F">
                              <w:rPr>
                                <w:rFonts w:ascii="Comic Sans MS" w:eastAsia="Times New Roman" w:hAnsi="Comic Sans MS" w:cstheme="minorHAnsi"/>
                                <w:sz w:val="20"/>
                                <w:lang w:eastAsia="en-GB"/>
                              </w:rPr>
                              <w:t xml:space="preserve">Children will have developed a natural curiosity and confidence </w:t>
                            </w:r>
                            <w:r w:rsidR="007A32AD">
                              <w:rPr>
                                <w:rFonts w:ascii="Comic Sans MS" w:eastAsia="Times New Roman" w:hAnsi="Comic Sans MS" w:cstheme="minorHAnsi"/>
                                <w:sz w:val="20"/>
                                <w:lang w:eastAsia="en-GB"/>
                              </w:rPr>
                              <w:t xml:space="preserve">in French. </w:t>
                            </w:r>
                            <w:r w:rsidR="00673BFF">
                              <w:rPr>
                                <w:rFonts w:ascii="Comic Sans MS" w:eastAsia="Times New Roman" w:hAnsi="Comic Sans MS" w:cstheme="minorHAnsi"/>
                                <w:sz w:val="20"/>
                                <w:lang w:eastAsia="en-GB"/>
                              </w:rPr>
                              <w:t xml:space="preserve">Through French and the wider </w:t>
                            </w:r>
                            <w:proofErr w:type="gramStart"/>
                            <w:r w:rsidR="00673BFF">
                              <w:rPr>
                                <w:rFonts w:ascii="Comic Sans MS" w:eastAsia="Times New Roman" w:hAnsi="Comic Sans MS" w:cstheme="minorHAnsi"/>
                                <w:sz w:val="20"/>
                                <w:lang w:eastAsia="en-GB"/>
                              </w:rPr>
                              <w:t>curriculum</w:t>
                            </w:r>
                            <w:proofErr w:type="gramEnd"/>
                            <w:r w:rsidR="00673BFF">
                              <w:rPr>
                                <w:rFonts w:ascii="Comic Sans MS" w:eastAsia="Times New Roman" w:hAnsi="Comic Sans MS" w:cstheme="minorHAnsi"/>
                                <w:sz w:val="20"/>
                                <w:lang w:eastAsia="en-GB"/>
                              </w:rPr>
                              <w:t xml:space="preserve"> they will e</w:t>
                            </w:r>
                            <w:r w:rsidRPr="00D81F0F">
                              <w:rPr>
                                <w:rFonts w:ascii="Comic Sans MS" w:eastAsia="Times New Roman" w:hAnsi="Comic Sans MS" w:cstheme="minorHAnsi"/>
                                <w:sz w:val="20"/>
                                <w:lang w:eastAsia="en-GB"/>
                              </w:rPr>
                              <w:t xml:space="preserve">xplore other countries, cultures and languages, accepting that, in a multi-lingual society, it is a valuable skill to be able to communicate effectively with others.  </w:t>
                            </w:r>
                          </w:p>
                          <w:p w14:paraId="390DC5C5" w14:textId="39C56A9B" w:rsidR="00F77358" w:rsidRPr="00F505E5" w:rsidRDefault="00F77358" w:rsidP="00C174FB">
                            <w:pPr>
                              <w:pStyle w:val="ListParagraph"/>
                              <w:rPr>
                                <w:rFonts w:ascii="Comic Sans MS" w:hAnsi="Comic Sans M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C07F7" id="Text Box 4" o:spid="_x0000_s1027" type="#_x0000_t202" style="position:absolute;margin-left:238.5pt;margin-top:367.5pt;width:226.5pt;height:165.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" fillcolor="white [3201]" strokeweight=".5pt">
                <v:textbox>
                  <w:txbxContent>
                    <w:p w14:paraId="7C75BB78" w14:textId="77777777" w:rsidR="00275A32" w:rsidRPr="0097723E" w:rsidRDefault="00275A32" w:rsidP="005E3CBA">
                      <w:pPr>
                        <w:spacing w:after="0"/>
                        <w:jc w:val="center"/>
                        <w:rPr>
                          <w:b/>
                          <w:bCs/>
                          <w:color w:val="A50021"/>
                          <w:sz w:val="44"/>
                          <w:szCs w:val="28"/>
                        </w:rPr>
                      </w:pPr>
                      <w:r w:rsidRPr="0097723E">
                        <w:rPr>
                          <w:b/>
                          <w:bCs/>
                          <w:color w:val="A50021"/>
                          <w:sz w:val="44"/>
                          <w:szCs w:val="28"/>
                        </w:rPr>
                        <w:t>Impact</w:t>
                      </w:r>
                      <w:r w:rsidR="003513F9" w:rsidRPr="0097723E">
                        <w:rPr>
                          <w:b/>
                          <w:bCs/>
                          <w:color w:val="A50021"/>
                          <w:sz w:val="44"/>
                          <w:szCs w:val="28"/>
                        </w:rPr>
                        <w:t>:</w:t>
                      </w:r>
                    </w:p>
                    <w:p w14:paraId="4BA5D4B1" w14:textId="77777777" w:rsidR="003513F9" w:rsidRPr="0097723E" w:rsidRDefault="003513F9" w:rsidP="005E3CBA">
                      <w:pPr>
                        <w:spacing w:after="0"/>
                        <w:jc w:val="center"/>
                        <w:rPr>
                          <w:b/>
                          <w:bCs/>
                          <w:color w:val="A50021"/>
                          <w:sz w:val="24"/>
                          <w:szCs w:val="28"/>
                        </w:rPr>
                      </w:pPr>
                      <w:r w:rsidRPr="0097723E">
                        <w:rPr>
                          <w:b/>
                          <w:bCs/>
                          <w:color w:val="A50021"/>
                          <w:sz w:val="24"/>
                          <w:szCs w:val="28"/>
                        </w:rPr>
                        <w:t xml:space="preserve">On leaving </w:t>
                      </w:r>
                      <w:r w:rsidR="00D04DBB" w:rsidRPr="0097723E">
                        <w:rPr>
                          <w:b/>
                          <w:color w:val="A50021"/>
                          <w:sz w:val="24"/>
                        </w:rPr>
                        <w:t>ST Leonard’s CE Primary Academy</w:t>
                      </w:r>
                      <w:r w:rsidR="00D04DBB" w:rsidRPr="0097723E">
                        <w:rPr>
                          <w:b/>
                          <w:bCs/>
                          <w:color w:val="A50021"/>
                          <w:sz w:val="24"/>
                          <w:szCs w:val="28"/>
                        </w:rPr>
                        <w:t xml:space="preserve"> </w:t>
                      </w:r>
                      <w:r w:rsidRPr="0097723E">
                        <w:rPr>
                          <w:b/>
                          <w:bCs/>
                          <w:color w:val="A50021"/>
                          <w:sz w:val="24"/>
                          <w:szCs w:val="28"/>
                        </w:rPr>
                        <w:t>children will:</w:t>
                      </w:r>
                    </w:p>
                    <w:p w14:paraId="0BB61B52" w14:textId="0DEBA53A" w:rsidR="002A33D5" w:rsidRPr="00D81F0F" w:rsidRDefault="005E3CBA" w:rsidP="005E3CBA">
                      <w:pPr>
                        <w:spacing w:line="240" w:lineRule="auto"/>
                        <w:jc w:val="both"/>
                        <w:rPr>
                          <w:rFonts w:ascii="Comic Sans MS" w:hAnsi="Comic Sans MS"/>
                          <w:sz w:val="20"/>
                        </w:rPr>
                      </w:pPr>
                      <w:r w:rsidRPr="00D81F0F">
                        <w:rPr>
                          <w:rFonts w:ascii="Comic Sans MS" w:eastAsia="Times New Roman" w:hAnsi="Comic Sans MS" w:cstheme="minorHAnsi"/>
                          <w:sz w:val="20"/>
                          <w:lang w:eastAsia="en-GB"/>
                        </w:rPr>
                        <w:t xml:space="preserve">Children will have developed a natural curiosity and confidence </w:t>
                      </w:r>
                      <w:r w:rsidR="007A32AD">
                        <w:rPr>
                          <w:rFonts w:ascii="Comic Sans MS" w:eastAsia="Times New Roman" w:hAnsi="Comic Sans MS" w:cstheme="minorHAnsi"/>
                          <w:sz w:val="20"/>
                          <w:lang w:eastAsia="en-GB"/>
                        </w:rPr>
                        <w:t xml:space="preserve">in French. </w:t>
                      </w:r>
                      <w:r w:rsidR="00673BFF">
                        <w:rPr>
                          <w:rFonts w:ascii="Comic Sans MS" w:eastAsia="Times New Roman" w:hAnsi="Comic Sans MS" w:cstheme="minorHAnsi"/>
                          <w:sz w:val="20"/>
                          <w:lang w:eastAsia="en-GB"/>
                        </w:rPr>
                        <w:t xml:space="preserve">Through French and the wider </w:t>
                      </w:r>
                      <w:proofErr w:type="gramStart"/>
                      <w:r w:rsidR="00673BFF">
                        <w:rPr>
                          <w:rFonts w:ascii="Comic Sans MS" w:eastAsia="Times New Roman" w:hAnsi="Comic Sans MS" w:cstheme="minorHAnsi"/>
                          <w:sz w:val="20"/>
                          <w:lang w:eastAsia="en-GB"/>
                        </w:rPr>
                        <w:t>curriculum</w:t>
                      </w:r>
                      <w:proofErr w:type="gramEnd"/>
                      <w:r w:rsidR="00673BFF">
                        <w:rPr>
                          <w:rFonts w:ascii="Comic Sans MS" w:eastAsia="Times New Roman" w:hAnsi="Comic Sans MS" w:cstheme="minorHAnsi"/>
                          <w:sz w:val="20"/>
                          <w:lang w:eastAsia="en-GB"/>
                        </w:rPr>
                        <w:t xml:space="preserve"> they will e</w:t>
                      </w:r>
                      <w:r w:rsidRPr="00D81F0F">
                        <w:rPr>
                          <w:rFonts w:ascii="Comic Sans MS" w:eastAsia="Times New Roman" w:hAnsi="Comic Sans MS" w:cstheme="minorHAnsi"/>
                          <w:sz w:val="20"/>
                          <w:lang w:eastAsia="en-GB"/>
                        </w:rPr>
                        <w:t xml:space="preserve">xplore other countries, cultures and languages, accepting that, in a multi-lingual society, it is a valuable skill to be able to communicate effectively with others.  </w:t>
                      </w:r>
                    </w:p>
                    <w:p w14:paraId="390DC5C5" w14:textId="39C56A9B" w:rsidR="00F77358" w:rsidRPr="00F505E5" w:rsidRDefault="00F77358" w:rsidP="00C174FB">
                      <w:pPr>
                        <w:pStyle w:val="ListParagraph"/>
                        <w:rPr>
                          <w:rFonts w:ascii="Comic Sans MS" w:hAnsi="Comic Sans MS"/>
                          <w:sz w:val="20"/>
                        </w:rPr>
                      </w:pPr>
                    </w:p>
                  </w:txbxContent>
                </v:textbox>
                <w10:wrap anchorx="margin"/>
              </v:shape>
            </w:pict>
          </mc:Fallback>
        </mc:AlternateContent>
      </w:r>
      <w:r w:rsidR="00D81F0F" w:rsidRPr="00AF5CEA">
        <w:rPr>
          <w:rFonts w:ascii="Comic Sans MS" w:eastAsia="MS Mincho" w:hAnsi="Comic Sans MS" w:cs="Times New Roman"/>
          <w:noProof/>
          <w:sz w:val="20"/>
          <w:szCs w:val="20"/>
          <w:lang w:eastAsia="en-GB"/>
        </w:rPr>
        <w:drawing>
          <wp:anchor distT="0" distB="0" distL="114300" distR="114300" simplePos="0" relativeHeight="251669504" behindDoc="0" locked="0" layoutInCell="1" allowOverlap="1" wp14:anchorId="540DA6B0" wp14:editId="5A013089">
            <wp:simplePos x="0" y="0"/>
            <wp:positionH relativeFrom="column">
              <wp:posOffset>3754755</wp:posOffset>
            </wp:positionH>
            <wp:positionV relativeFrom="paragraph">
              <wp:posOffset>0</wp:posOffset>
            </wp:positionV>
            <wp:extent cx="1323975" cy="1323975"/>
            <wp:effectExtent l="0" t="0" r="0" b="0"/>
            <wp:wrapNone/>
            <wp:docPr id="6" name="Picture 6" descr="st leonards no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leonards no circ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D81F0F">
        <w:rPr>
          <w:noProof/>
          <w:lang w:eastAsia="en-GB"/>
        </w:rPr>
        <mc:AlternateContent>
          <mc:Choice Requires="wps">
            <w:drawing>
              <wp:anchor distT="0" distB="0" distL="114300" distR="114300" simplePos="0" relativeHeight="251659264" behindDoc="0" locked="0" layoutInCell="1" allowOverlap="1" wp14:anchorId="6E23399A" wp14:editId="143315D2">
                <wp:simplePos x="0" y="0"/>
                <wp:positionH relativeFrom="column">
                  <wp:posOffset>-171450</wp:posOffset>
                </wp:positionH>
                <wp:positionV relativeFrom="paragraph">
                  <wp:posOffset>-9526</wp:posOffset>
                </wp:positionV>
                <wp:extent cx="3095625" cy="34004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095625" cy="3400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350A77" w14:textId="77777777" w:rsidR="008A70CB" w:rsidRPr="0097723E" w:rsidRDefault="00275A32" w:rsidP="008A70CB">
                            <w:pPr>
                              <w:jc w:val="center"/>
                              <w:rPr>
                                <w:b/>
                                <w:bCs/>
                                <w:color w:val="A50021"/>
                                <w:sz w:val="44"/>
                                <w:szCs w:val="28"/>
                              </w:rPr>
                            </w:pPr>
                            <w:r w:rsidRPr="0097723E">
                              <w:rPr>
                                <w:b/>
                                <w:bCs/>
                                <w:color w:val="A50021"/>
                                <w:sz w:val="44"/>
                                <w:szCs w:val="28"/>
                              </w:rPr>
                              <w:t xml:space="preserve">Intent: </w:t>
                            </w:r>
                          </w:p>
                          <w:p w14:paraId="66BBB264" w14:textId="0AD02BAA" w:rsidR="00275A32" w:rsidRPr="00D81F0F" w:rsidRDefault="00275A32" w:rsidP="00D81F0F">
                            <w:pPr>
                              <w:jc w:val="center"/>
                              <w:rPr>
                                <w:b/>
                                <w:bCs/>
                                <w:color w:val="A50021"/>
                                <w:sz w:val="24"/>
                                <w:szCs w:val="28"/>
                              </w:rPr>
                            </w:pPr>
                            <w:r w:rsidRPr="0097723E">
                              <w:rPr>
                                <w:b/>
                                <w:bCs/>
                                <w:color w:val="A50021"/>
                                <w:sz w:val="24"/>
                                <w:szCs w:val="28"/>
                              </w:rPr>
                              <w:t>What do we want children to learn?</w:t>
                            </w:r>
                          </w:p>
                          <w:p w14:paraId="13703BFD" w14:textId="43B55CB0" w:rsidR="004057E8" w:rsidRPr="00D81F0F" w:rsidRDefault="002A33D5" w:rsidP="004057E8">
                            <w:pPr>
                              <w:jc w:val="both"/>
                              <w:rPr>
                                <w:rFonts w:ascii="Comic Sans MS" w:hAnsi="Comic Sans MS" w:cstheme="minorHAnsi"/>
                                <w:sz w:val="20"/>
                                <w:szCs w:val="20"/>
                              </w:rPr>
                            </w:pPr>
                            <w:r w:rsidRPr="00D81F0F">
                              <w:rPr>
                                <w:rFonts w:ascii="Comic Sans MS" w:hAnsi="Comic Sans MS" w:cstheme="minorHAnsi"/>
                                <w:sz w:val="20"/>
                                <w:szCs w:val="20"/>
                              </w:rPr>
                              <w:t>At St Leonard’s we aim for our children to</w:t>
                            </w:r>
                            <w:r w:rsidR="004057E8" w:rsidRPr="00D81F0F">
                              <w:rPr>
                                <w:rFonts w:ascii="Comic Sans MS" w:hAnsi="Comic Sans MS" w:cstheme="minorHAnsi"/>
                                <w:sz w:val="20"/>
                                <w:szCs w:val="20"/>
                              </w:rPr>
                              <w:t>:</w:t>
                            </w:r>
                          </w:p>
                          <w:p w14:paraId="71C0572B" w14:textId="77777777" w:rsidR="004057E8" w:rsidRPr="00D81F0F" w:rsidRDefault="004057E8" w:rsidP="005E3CBA">
                            <w:pPr>
                              <w:pStyle w:val="ListParagraph"/>
                              <w:numPr>
                                <w:ilvl w:val="0"/>
                                <w:numId w:val="6"/>
                              </w:numPr>
                              <w:spacing w:after="0" w:line="240" w:lineRule="auto"/>
                              <w:ind w:right="323"/>
                              <w:jc w:val="both"/>
                              <w:textAlignment w:val="top"/>
                              <w:rPr>
                                <w:rFonts w:ascii="Arial" w:eastAsia="Times New Roman" w:hAnsi="Arial" w:cs="Arial"/>
                                <w:sz w:val="20"/>
                                <w:szCs w:val="20"/>
                                <w:lang w:eastAsia="en-GB"/>
                              </w:rPr>
                            </w:pPr>
                            <w:r w:rsidRPr="00D81F0F">
                              <w:rPr>
                                <w:rFonts w:ascii="Comic Sans MS" w:eastAsia="Times New Roman" w:hAnsi="Comic Sans MS" w:cs="Times New Roman"/>
                                <w:sz w:val="20"/>
                                <w:szCs w:val="20"/>
                                <w:bdr w:val="none" w:sz="0" w:space="0" w:color="auto" w:frame="1"/>
                                <w:lang w:eastAsia="en-GB"/>
                              </w:rPr>
                              <w:t>Ensure every child has the opportunity throughout Key Stage 2, to study a foreign language and develop their interest in the culture of other nations</w:t>
                            </w:r>
                          </w:p>
                          <w:p w14:paraId="7F26C6D6" w14:textId="77777777" w:rsidR="004057E8" w:rsidRPr="00D81F0F" w:rsidRDefault="004057E8" w:rsidP="005E3CBA">
                            <w:pPr>
                              <w:pStyle w:val="ListParagraph"/>
                              <w:numPr>
                                <w:ilvl w:val="0"/>
                                <w:numId w:val="6"/>
                              </w:numPr>
                              <w:spacing w:after="0" w:line="240" w:lineRule="auto"/>
                              <w:ind w:right="323"/>
                              <w:jc w:val="both"/>
                              <w:textAlignment w:val="top"/>
                              <w:rPr>
                                <w:rFonts w:ascii="Arial" w:eastAsia="Times New Roman" w:hAnsi="Arial" w:cs="Arial"/>
                                <w:sz w:val="20"/>
                                <w:szCs w:val="20"/>
                                <w:lang w:eastAsia="en-GB"/>
                              </w:rPr>
                            </w:pPr>
                            <w:r w:rsidRPr="004057E8">
                              <w:rPr>
                                <w:rFonts w:ascii="Comic Sans MS" w:eastAsia="Times New Roman" w:hAnsi="Comic Sans MS" w:cs="Times New Roman"/>
                                <w:sz w:val="20"/>
                                <w:szCs w:val="20"/>
                                <w:bdr w:val="none" w:sz="0" w:space="0" w:color="auto" w:frame="1"/>
                                <w:lang w:eastAsia="en-GB"/>
                              </w:rPr>
                              <w:t>Ensure pupils’ learning is enriched in a broad curriculum to which languages contribute</w:t>
                            </w:r>
                          </w:p>
                          <w:p w14:paraId="7F9EDDC0" w14:textId="5F52E77B" w:rsidR="004057E8" w:rsidRPr="00D81F0F" w:rsidRDefault="004057E8" w:rsidP="005E3CBA">
                            <w:pPr>
                              <w:pStyle w:val="ListParagraph"/>
                              <w:numPr>
                                <w:ilvl w:val="0"/>
                                <w:numId w:val="6"/>
                              </w:numPr>
                              <w:spacing w:after="0" w:line="240" w:lineRule="auto"/>
                              <w:ind w:right="323"/>
                              <w:jc w:val="both"/>
                              <w:textAlignment w:val="top"/>
                              <w:rPr>
                                <w:rFonts w:ascii="Arial" w:eastAsia="Times New Roman" w:hAnsi="Arial" w:cs="Arial"/>
                                <w:sz w:val="20"/>
                                <w:szCs w:val="20"/>
                                <w:lang w:eastAsia="en-GB"/>
                              </w:rPr>
                            </w:pPr>
                            <w:r w:rsidRPr="00D81F0F">
                              <w:rPr>
                                <w:rFonts w:ascii="Comic Sans MS" w:eastAsia="Times New Roman" w:hAnsi="Comic Sans MS" w:cs="Times New Roman"/>
                                <w:sz w:val="20"/>
                                <w:szCs w:val="20"/>
                                <w:bdr w:val="none" w:sz="0" w:space="0" w:color="auto" w:frame="1"/>
                                <w:lang w:eastAsia="en-GB"/>
                              </w:rPr>
                              <w:t xml:space="preserve">Ensure pupils have access to high quality teaching and learning opportunities, through the use of </w:t>
                            </w:r>
                            <w:r w:rsidR="00673BFF">
                              <w:rPr>
                                <w:rFonts w:ascii="Comic Sans MS" w:eastAsia="Times New Roman" w:hAnsi="Comic Sans MS" w:cs="Times New Roman"/>
                                <w:sz w:val="20"/>
                                <w:szCs w:val="20"/>
                                <w:bdr w:val="none" w:sz="0" w:space="0" w:color="auto" w:frame="1"/>
                                <w:lang w:eastAsia="en-GB"/>
                              </w:rPr>
                              <w:t xml:space="preserve">Rising </w:t>
                            </w:r>
                            <w:r w:rsidRPr="00D81F0F">
                              <w:rPr>
                                <w:rFonts w:ascii="Comic Sans MS" w:eastAsia="Times New Roman" w:hAnsi="Comic Sans MS" w:cs="Times New Roman"/>
                                <w:sz w:val="20"/>
                                <w:szCs w:val="20"/>
                                <w:bdr w:val="none" w:sz="0" w:space="0" w:color="auto" w:frame="1"/>
                                <w:lang w:eastAsia="en-GB"/>
                              </w:rPr>
                              <w:t>Stars</w:t>
                            </w:r>
                          </w:p>
                          <w:p w14:paraId="2BDF8106" w14:textId="306BB39B" w:rsidR="002A33D5" w:rsidRPr="004057E8" w:rsidRDefault="002A33D5" w:rsidP="002A33D5">
                            <w:pPr>
                              <w:jc w:val="both"/>
                              <w:rPr>
                                <w:rFonts w:ascii="Comic Sans MS" w:hAnsi="Comic Sans MS" w:cstheme="minorHAnsi"/>
                                <w:sz w:val="20"/>
                                <w:szCs w:val="20"/>
                              </w:rPr>
                            </w:pPr>
                            <w:r w:rsidRPr="004057E8">
                              <w:rPr>
                                <w:rFonts w:ascii="Comic Sans MS" w:hAnsi="Comic Sans MS" w:cstheme="minorHAnsi"/>
                                <w:sz w:val="20"/>
                                <w:szCs w:val="20"/>
                              </w:rPr>
                              <w:t xml:space="preserve"> </w:t>
                            </w:r>
                          </w:p>
                          <w:p w14:paraId="557CB2AD" w14:textId="77777777" w:rsidR="002A33D5" w:rsidRPr="004057E8" w:rsidRDefault="002A33D5" w:rsidP="00275A3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3399A" id="Text Box 1" o:spid="_x0000_s1028" type="#_x0000_t202" style="position:absolute;margin-left:-13.5pt;margin-top:-.75pt;width:243.75pt;height:26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" fillcolor="white [3201]" strokeweight=".5pt">
                <v:textbox>
                  <w:txbxContent>
                    <w:p w14:paraId="33350A77" w14:textId="77777777" w:rsidR="008A70CB" w:rsidRPr="0097723E" w:rsidRDefault="00275A32" w:rsidP="008A70CB">
                      <w:pPr>
                        <w:jc w:val="center"/>
                        <w:rPr>
                          <w:b/>
                          <w:bCs/>
                          <w:color w:val="A50021"/>
                          <w:sz w:val="44"/>
                          <w:szCs w:val="28"/>
                        </w:rPr>
                      </w:pPr>
                      <w:r w:rsidRPr="0097723E">
                        <w:rPr>
                          <w:b/>
                          <w:bCs/>
                          <w:color w:val="A50021"/>
                          <w:sz w:val="44"/>
                          <w:szCs w:val="28"/>
                        </w:rPr>
                        <w:t xml:space="preserve">Intent: </w:t>
                      </w:r>
                    </w:p>
                    <w:p w14:paraId="66BBB264" w14:textId="0AD02BAA" w:rsidR="00275A32" w:rsidRPr="00D81F0F" w:rsidRDefault="00275A32" w:rsidP="00D81F0F">
                      <w:pPr>
                        <w:jc w:val="center"/>
                        <w:rPr>
                          <w:b/>
                          <w:bCs/>
                          <w:color w:val="A50021"/>
                          <w:sz w:val="24"/>
                          <w:szCs w:val="28"/>
                        </w:rPr>
                      </w:pPr>
                      <w:r w:rsidRPr="0097723E">
                        <w:rPr>
                          <w:b/>
                          <w:bCs/>
                          <w:color w:val="A50021"/>
                          <w:sz w:val="24"/>
                          <w:szCs w:val="28"/>
                        </w:rPr>
                        <w:t>What do we want children to learn?</w:t>
                      </w:r>
                    </w:p>
                    <w:p w14:paraId="13703BFD" w14:textId="43B55CB0" w:rsidR="004057E8" w:rsidRPr="00D81F0F" w:rsidRDefault="002A33D5" w:rsidP="004057E8">
                      <w:pPr>
                        <w:jc w:val="both"/>
                        <w:rPr>
                          <w:rFonts w:ascii="Comic Sans MS" w:hAnsi="Comic Sans MS" w:cstheme="minorHAnsi"/>
                          <w:sz w:val="20"/>
                          <w:szCs w:val="20"/>
                        </w:rPr>
                      </w:pPr>
                      <w:r w:rsidRPr="00D81F0F">
                        <w:rPr>
                          <w:rFonts w:ascii="Comic Sans MS" w:hAnsi="Comic Sans MS" w:cstheme="minorHAnsi"/>
                          <w:sz w:val="20"/>
                          <w:szCs w:val="20"/>
                        </w:rPr>
                        <w:t>At St Leonard’s we aim for our children to</w:t>
                      </w:r>
                      <w:r w:rsidR="004057E8" w:rsidRPr="00D81F0F">
                        <w:rPr>
                          <w:rFonts w:ascii="Comic Sans MS" w:hAnsi="Comic Sans MS" w:cstheme="minorHAnsi"/>
                          <w:sz w:val="20"/>
                          <w:szCs w:val="20"/>
                        </w:rPr>
                        <w:t>:</w:t>
                      </w:r>
                    </w:p>
                    <w:p w14:paraId="71C0572B" w14:textId="77777777" w:rsidR="004057E8" w:rsidRPr="00D81F0F" w:rsidRDefault="004057E8" w:rsidP="005E3CBA">
                      <w:pPr>
                        <w:pStyle w:val="ListParagraph"/>
                        <w:numPr>
                          <w:ilvl w:val="0"/>
                          <w:numId w:val="6"/>
                        </w:numPr>
                        <w:spacing w:after="0" w:line="240" w:lineRule="auto"/>
                        <w:ind w:right="323"/>
                        <w:jc w:val="both"/>
                        <w:textAlignment w:val="top"/>
                        <w:rPr>
                          <w:rFonts w:ascii="Arial" w:eastAsia="Times New Roman" w:hAnsi="Arial" w:cs="Arial"/>
                          <w:sz w:val="20"/>
                          <w:szCs w:val="20"/>
                          <w:lang w:eastAsia="en-GB"/>
                        </w:rPr>
                      </w:pPr>
                      <w:r w:rsidRPr="00D81F0F">
                        <w:rPr>
                          <w:rFonts w:ascii="Comic Sans MS" w:eastAsia="Times New Roman" w:hAnsi="Comic Sans MS" w:cs="Times New Roman"/>
                          <w:sz w:val="20"/>
                          <w:szCs w:val="20"/>
                          <w:bdr w:val="none" w:sz="0" w:space="0" w:color="auto" w:frame="1"/>
                          <w:lang w:eastAsia="en-GB"/>
                        </w:rPr>
                        <w:t>Ensure every child has the opportunity throughout Key Stage 2, to study a foreign language and develop their interest in the culture of other nations</w:t>
                      </w:r>
                    </w:p>
                    <w:p w14:paraId="7F26C6D6" w14:textId="77777777" w:rsidR="004057E8" w:rsidRPr="00D81F0F" w:rsidRDefault="004057E8" w:rsidP="005E3CBA">
                      <w:pPr>
                        <w:pStyle w:val="ListParagraph"/>
                        <w:numPr>
                          <w:ilvl w:val="0"/>
                          <w:numId w:val="6"/>
                        </w:numPr>
                        <w:spacing w:after="0" w:line="240" w:lineRule="auto"/>
                        <w:ind w:right="323"/>
                        <w:jc w:val="both"/>
                        <w:textAlignment w:val="top"/>
                        <w:rPr>
                          <w:rFonts w:ascii="Arial" w:eastAsia="Times New Roman" w:hAnsi="Arial" w:cs="Arial"/>
                          <w:sz w:val="20"/>
                          <w:szCs w:val="20"/>
                          <w:lang w:eastAsia="en-GB"/>
                        </w:rPr>
                      </w:pPr>
                      <w:r w:rsidRPr="004057E8">
                        <w:rPr>
                          <w:rFonts w:ascii="Comic Sans MS" w:eastAsia="Times New Roman" w:hAnsi="Comic Sans MS" w:cs="Times New Roman"/>
                          <w:sz w:val="20"/>
                          <w:szCs w:val="20"/>
                          <w:bdr w:val="none" w:sz="0" w:space="0" w:color="auto" w:frame="1"/>
                          <w:lang w:eastAsia="en-GB"/>
                        </w:rPr>
                        <w:t>Ensure pupils’ learning is enriched in a broad curriculum to which languages contribute</w:t>
                      </w:r>
                    </w:p>
                    <w:p w14:paraId="7F9EDDC0" w14:textId="5F52E77B" w:rsidR="004057E8" w:rsidRPr="00D81F0F" w:rsidRDefault="004057E8" w:rsidP="005E3CBA">
                      <w:pPr>
                        <w:pStyle w:val="ListParagraph"/>
                        <w:numPr>
                          <w:ilvl w:val="0"/>
                          <w:numId w:val="6"/>
                        </w:numPr>
                        <w:spacing w:after="0" w:line="240" w:lineRule="auto"/>
                        <w:ind w:right="323"/>
                        <w:jc w:val="both"/>
                        <w:textAlignment w:val="top"/>
                        <w:rPr>
                          <w:rFonts w:ascii="Arial" w:eastAsia="Times New Roman" w:hAnsi="Arial" w:cs="Arial"/>
                          <w:sz w:val="20"/>
                          <w:szCs w:val="20"/>
                          <w:lang w:eastAsia="en-GB"/>
                        </w:rPr>
                      </w:pPr>
                      <w:r w:rsidRPr="00D81F0F">
                        <w:rPr>
                          <w:rFonts w:ascii="Comic Sans MS" w:eastAsia="Times New Roman" w:hAnsi="Comic Sans MS" w:cs="Times New Roman"/>
                          <w:sz w:val="20"/>
                          <w:szCs w:val="20"/>
                          <w:bdr w:val="none" w:sz="0" w:space="0" w:color="auto" w:frame="1"/>
                          <w:lang w:eastAsia="en-GB"/>
                        </w:rPr>
                        <w:t xml:space="preserve">Ensure pupils have access to high quality teaching and learning opportunities, through the use of </w:t>
                      </w:r>
                      <w:r w:rsidR="00673BFF">
                        <w:rPr>
                          <w:rFonts w:ascii="Comic Sans MS" w:eastAsia="Times New Roman" w:hAnsi="Comic Sans MS" w:cs="Times New Roman"/>
                          <w:sz w:val="20"/>
                          <w:szCs w:val="20"/>
                          <w:bdr w:val="none" w:sz="0" w:space="0" w:color="auto" w:frame="1"/>
                          <w:lang w:eastAsia="en-GB"/>
                        </w:rPr>
                        <w:t xml:space="preserve">Rising </w:t>
                      </w:r>
                      <w:bookmarkStart w:id="1" w:name="_GoBack"/>
                      <w:bookmarkEnd w:id="1"/>
                      <w:r w:rsidRPr="00D81F0F">
                        <w:rPr>
                          <w:rFonts w:ascii="Comic Sans MS" w:eastAsia="Times New Roman" w:hAnsi="Comic Sans MS" w:cs="Times New Roman"/>
                          <w:sz w:val="20"/>
                          <w:szCs w:val="20"/>
                          <w:bdr w:val="none" w:sz="0" w:space="0" w:color="auto" w:frame="1"/>
                          <w:lang w:eastAsia="en-GB"/>
                        </w:rPr>
                        <w:t>Stars</w:t>
                      </w:r>
                    </w:p>
                    <w:p w14:paraId="2BDF8106" w14:textId="306BB39B" w:rsidR="002A33D5" w:rsidRPr="004057E8" w:rsidRDefault="002A33D5" w:rsidP="002A33D5">
                      <w:pPr>
                        <w:jc w:val="both"/>
                        <w:rPr>
                          <w:rFonts w:ascii="Comic Sans MS" w:hAnsi="Comic Sans MS" w:cstheme="minorHAnsi"/>
                          <w:sz w:val="20"/>
                          <w:szCs w:val="20"/>
                        </w:rPr>
                      </w:pPr>
                      <w:r w:rsidRPr="004057E8">
                        <w:rPr>
                          <w:rFonts w:ascii="Comic Sans MS" w:hAnsi="Comic Sans MS" w:cstheme="minorHAnsi"/>
                          <w:sz w:val="20"/>
                          <w:szCs w:val="20"/>
                        </w:rPr>
                        <w:t xml:space="preserve"> </w:t>
                      </w:r>
                    </w:p>
                    <w:p w14:paraId="557CB2AD" w14:textId="77777777" w:rsidR="002A33D5" w:rsidRPr="004057E8" w:rsidRDefault="002A33D5" w:rsidP="00275A32">
                      <w:pPr>
                        <w:rPr>
                          <w:sz w:val="20"/>
                          <w:szCs w:val="20"/>
                        </w:rPr>
                      </w:pPr>
                    </w:p>
                  </w:txbxContent>
                </v:textbox>
              </v:shape>
            </w:pict>
          </mc:Fallback>
        </mc:AlternateContent>
      </w:r>
      <w:r w:rsidR="008D340C">
        <w:rPr>
          <w:noProof/>
          <w:lang w:eastAsia="en-GB"/>
        </w:rPr>
        <mc:AlternateContent>
          <mc:Choice Requires="wps">
            <w:drawing>
              <wp:anchor distT="0" distB="0" distL="114300" distR="114300" simplePos="0" relativeHeight="251661312" behindDoc="0" locked="0" layoutInCell="1" allowOverlap="1" wp14:anchorId="53C1F0C6" wp14:editId="20B30527">
                <wp:simplePos x="0" y="0"/>
                <wp:positionH relativeFrom="column">
                  <wp:posOffset>3038475</wp:posOffset>
                </wp:positionH>
                <wp:positionV relativeFrom="paragraph">
                  <wp:posOffset>1533525</wp:posOffset>
                </wp:positionV>
                <wp:extent cx="2876550" cy="29972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2876550" cy="2997200"/>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62AF85" w14:textId="4182A83E" w:rsidR="00275A32" w:rsidRDefault="004057E8" w:rsidP="005A2FAD">
                            <w:pPr>
                              <w:jc w:val="center"/>
                              <w:rPr>
                                <w:b/>
                                <w:sz w:val="32"/>
                              </w:rPr>
                            </w:pPr>
                            <w:r>
                              <w:rPr>
                                <w:b/>
                                <w:sz w:val="32"/>
                              </w:rPr>
                              <w:t>French</w:t>
                            </w:r>
                            <w:r w:rsidR="002A33D5">
                              <w:rPr>
                                <w:b/>
                                <w:sz w:val="32"/>
                              </w:rPr>
                              <w:t xml:space="preserve"> </w:t>
                            </w:r>
                            <w:r w:rsidR="00275A32" w:rsidRPr="00275A32">
                              <w:rPr>
                                <w:b/>
                                <w:sz w:val="32"/>
                              </w:rPr>
                              <w:t>in a Nutshell</w:t>
                            </w:r>
                          </w:p>
                          <w:p w14:paraId="58F156C1" w14:textId="21938103" w:rsidR="00AC1E0A" w:rsidRDefault="00357C3A" w:rsidP="00FD1272">
                            <w:pPr>
                              <w:jc w:val="center"/>
                              <w:rPr>
                                <w:b/>
                                <w:sz w:val="32"/>
                              </w:rPr>
                            </w:pPr>
                            <w:r>
                              <w:rPr>
                                <w:noProof/>
                              </w:rPr>
                              <w:drawing>
                                <wp:inline distT="0" distB="0" distL="0" distR="0" wp14:anchorId="32C920A4" wp14:editId="070D14E3">
                                  <wp:extent cx="2123810" cy="1057143"/>
                                  <wp:effectExtent l="0" t="0" r="0" b="0"/>
                                  <wp:docPr id="670265525"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65525" name="Picture 1" descr="A logo with black text&#10;&#10;AI-generated content may be incorrect."/>
                                          <pic:cNvPicPr/>
                                        </pic:nvPicPr>
                                        <pic:blipFill>
                                          <a:blip r:embed="rId9"/>
                                          <a:stretch>
                                            <a:fillRect/>
                                          </a:stretch>
                                        </pic:blipFill>
                                        <pic:spPr>
                                          <a:xfrm>
                                            <a:off x="0" y="0"/>
                                            <a:ext cx="2123810" cy="1057143"/>
                                          </a:xfrm>
                                          <a:prstGeom prst="rect">
                                            <a:avLst/>
                                          </a:prstGeom>
                                        </pic:spPr>
                                      </pic:pic>
                                    </a:graphicData>
                                  </a:graphic>
                                </wp:inline>
                              </w:drawing>
                            </w:r>
                          </w:p>
                          <w:p w14:paraId="0873E98E" w14:textId="5DFEC1C0" w:rsidR="008A70CB" w:rsidRPr="00275A32" w:rsidRDefault="00D04DBB" w:rsidP="00C174FB">
                            <w:pPr>
                              <w:jc w:val="center"/>
                              <w:rPr>
                                <w:b/>
                                <w:sz w:val="32"/>
                              </w:rPr>
                            </w:pPr>
                            <w:r>
                              <w:rPr>
                                <w:b/>
                                <w:sz w:val="32"/>
                              </w:rPr>
                              <w:t>S</w:t>
                            </w:r>
                            <w:r w:rsidR="00FD1272">
                              <w:rPr>
                                <w:b/>
                                <w:sz w:val="32"/>
                              </w:rPr>
                              <w:t>t</w:t>
                            </w:r>
                            <w:r>
                              <w:rPr>
                                <w:b/>
                                <w:sz w:val="32"/>
                              </w:rPr>
                              <w:t xml:space="preserve"> Leonard’s CE Primary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1F0C6" id="_x0000_t202" coordsize="21600,21600" o:spt="202" path="m,l,21600r21600,l21600,xe">
                <v:stroke joinstyle="miter"/>
                <v:path gradientshapeok="t" o:connecttype="rect"/>
              </v:shapetype>
              <v:shape id="Text Box 2" o:spid="_x0000_s1029" type="#_x0000_t202" style="position:absolute;margin-left:239.25pt;margin-top:120.75pt;width:226.5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" fillcolor="#e2efd9 [665]" strokeweight=".5pt">
                <v:textbox>
                  <w:txbxContent>
                    <w:p w14:paraId="1C62AF85" w14:textId="4182A83E" w:rsidR="00275A32" w:rsidRDefault="004057E8" w:rsidP="005A2FAD">
                      <w:pPr>
                        <w:jc w:val="center"/>
                        <w:rPr>
                          <w:b/>
                          <w:sz w:val="32"/>
                        </w:rPr>
                      </w:pPr>
                      <w:r>
                        <w:rPr>
                          <w:b/>
                          <w:sz w:val="32"/>
                        </w:rPr>
                        <w:t>French</w:t>
                      </w:r>
                      <w:r w:rsidR="002A33D5">
                        <w:rPr>
                          <w:b/>
                          <w:sz w:val="32"/>
                        </w:rPr>
                        <w:t xml:space="preserve"> </w:t>
                      </w:r>
                      <w:r w:rsidR="00275A32" w:rsidRPr="00275A32">
                        <w:rPr>
                          <w:b/>
                          <w:sz w:val="32"/>
                        </w:rPr>
                        <w:t>in a Nutshell</w:t>
                      </w:r>
                    </w:p>
                    <w:p w14:paraId="58F156C1" w14:textId="21938103" w:rsidR="00AC1E0A" w:rsidRDefault="00357C3A" w:rsidP="00FD1272">
                      <w:pPr>
                        <w:jc w:val="center"/>
                        <w:rPr>
                          <w:b/>
                          <w:sz w:val="32"/>
                        </w:rPr>
                      </w:pPr>
                      <w:r>
                        <w:rPr>
                          <w:noProof/>
                        </w:rPr>
                        <w:drawing>
                          <wp:inline distT="0" distB="0" distL="0" distR="0" wp14:anchorId="32C920A4" wp14:editId="070D14E3">
                            <wp:extent cx="2123810" cy="1057143"/>
                            <wp:effectExtent l="0" t="0" r="0" b="0"/>
                            <wp:docPr id="670265525"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65525" name="Picture 1" descr="A logo with black text&#10;&#10;AI-generated content may be incorrect."/>
                                    <pic:cNvPicPr/>
                                  </pic:nvPicPr>
                                  <pic:blipFill>
                                    <a:blip r:embed="rId9"/>
                                    <a:stretch>
                                      <a:fillRect/>
                                    </a:stretch>
                                  </pic:blipFill>
                                  <pic:spPr>
                                    <a:xfrm>
                                      <a:off x="0" y="0"/>
                                      <a:ext cx="2123810" cy="1057143"/>
                                    </a:xfrm>
                                    <a:prstGeom prst="rect">
                                      <a:avLst/>
                                    </a:prstGeom>
                                  </pic:spPr>
                                </pic:pic>
                              </a:graphicData>
                            </a:graphic>
                          </wp:inline>
                        </w:drawing>
                      </w:r>
                    </w:p>
                    <w:p w14:paraId="0873E98E" w14:textId="5DFEC1C0" w:rsidR="008A70CB" w:rsidRPr="00275A32" w:rsidRDefault="00D04DBB" w:rsidP="00C174FB">
                      <w:pPr>
                        <w:jc w:val="center"/>
                        <w:rPr>
                          <w:b/>
                          <w:sz w:val="32"/>
                        </w:rPr>
                      </w:pPr>
                      <w:r>
                        <w:rPr>
                          <w:b/>
                          <w:sz w:val="32"/>
                        </w:rPr>
                        <w:t>S</w:t>
                      </w:r>
                      <w:r w:rsidR="00FD1272">
                        <w:rPr>
                          <w:b/>
                          <w:sz w:val="32"/>
                        </w:rPr>
                        <w:t>t</w:t>
                      </w:r>
                      <w:r>
                        <w:rPr>
                          <w:b/>
                          <w:sz w:val="32"/>
                        </w:rPr>
                        <w:t xml:space="preserve"> Leonard’s CE Primary Academy</w:t>
                      </w:r>
                    </w:p>
                  </w:txbxContent>
                </v:textbox>
              </v:shape>
            </w:pict>
          </mc:Fallback>
        </mc:AlternateContent>
      </w:r>
      <w:r w:rsidR="005E3CBA">
        <w:rPr>
          <w:noProof/>
          <w:lang w:eastAsia="en-GB"/>
        </w:rPr>
        <mc:AlternateContent>
          <mc:Choice Requires="wps">
            <w:drawing>
              <wp:anchor distT="0" distB="0" distL="114300" distR="114300" simplePos="0" relativeHeight="251667456" behindDoc="0" locked="0" layoutInCell="1" allowOverlap="1" wp14:anchorId="4C1D893C" wp14:editId="23DDB646">
                <wp:simplePos x="0" y="0"/>
                <wp:positionH relativeFrom="margin">
                  <wp:posOffset>6010275</wp:posOffset>
                </wp:positionH>
                <wp:positionV relativeFrom="paragraph">
                  <wp:posOffset>-9525</wp:posOffset>
                </wp:positionV>
                <wp:extent cx="4008755" cy="6766560"/>
                <wp:effectExtent l="0" t="0" r="10795" b="15240"/>
                <wp:wrapNone/>
                <wp:docPr id="5" name="Text Box 5"/>
                <wp:cNvGraphicFramePr/>
                <a:graphic xmlns:a="http://schemas.openxmlformats.org/drawingml/2006/main">
                  <a:graphicData uri="http://schemas.microsoft.com/office/word/2010/wordprocessingShape">
                    <wps:wsp>
                      <wps:cNvSpPr txBox="1"/>
                      <wps:spPr>
                        <a:xfrm>
                          <a:off x="0" y="0"/>
                          <a:ext cx="4008755" cy="6766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49332A" w14:textId="77777777" w:rsidR="008A70CB" w:rsidRPr="0097723E" w:rsidRDefault="00275A32" w:rsidP="008A70CB">
                            <w:pPr>
                              <w:jc w:val="center"/>
                              <w:rPr>
                                <w:b/>
                                <w:bCs/>
                                <w:color w:val="A50021"/>
                                <w:sz w:val="32"/>
                                <w:szCs w:val="28"/>
                              </w:rPr>
                            </w:pPr>
                            <w:r w:rsidRPr="0097723E">
                              <w:rPr>
                                <w:b/>
                                <w:bCs/>
                                <w:color w:val="A50021"/>
                                <w:sz w:val="44"/>
                                <w:szCs w:val="28"/>
                              </w:rPr>
                              <w:t>Implementation:</w:t>
                            </w:r>
                          </w:p>
                          <w:p w14:paraId="44CE1DF6" w14:textId="77777777" w:rsidR="005E3CBA" w:rsidRDefault="00275A32" w:rsidP="005E3CBA">
                            <w:pPr>
                              <w:rPr>
                                <w:b/>
                                <w:bCs/>
                                <w:color w:val="A50021"/>
                                <w:sz w:val="24"/>
                                <w:szCs w:val="28"/>
                              </w:rPr>
                            </w:pPr>
                            <w:r w:rsidRPr="0097723E">
                              <w:rPr>
                                <w:b/>
                                <w:bCs/>
                                <w:color w:val="A50021"/>
                                <w:sz w:val="24"/>
                                <w:szCs w:val="28"/>
                              </w:rPr>
                              <w:t xml:space="preserve">How do we do it at </w:t>
                            </w:r>
                            <w:r w:rsidR="00D04DBB" w:rsidRPr="0097723E">
                              <w:rPr>
                                <w:b/>
                                <w:color w:val="A50021"/>
                                <w:sz w:val="24"/>
                              </w:rPr>
                              <w:t>ST Leonard’s CE Primary Academy</w:t>
                            </w:r>
                            <w:r w:rsidRPr="0097723E">
                              <w:rPr>
                                <w:b/>
                                <w:bCs/>
                                <w:color w:val="A50021"/>
                                <w:sz w:val="24"/>
                                <w:szCs w:val="28"/>
                              </w:rPr>
                              <w:t>?</w:t>
                            </w:r>
                          </w:p>
                          <w:p w14:paraId="1955EE59" w14:textId="18350359" w:rsidR="005E3CBA" w:rsidRPr="005E3CBA" w:rsidRDefault="005E3CBA" w:rsidP="005E3CBA">
                            <w:pPr>
                              <w:rPr>
                                <w:rFonts w:ascii="Comic Sans MS" w:hAnsi="Comic Sans MS"/>
                                <w:b/>
                                <w:bCs/>
                                <w:color w:val="A50021"/>
                                <w:sz w:val="20"/>
                                <w:szCs w:val="16"/>
                              </w:rPr>
                            </w:pPr>
                            <w:r w:rsidRPr="005E3CBA">
                              <w:rPr>
                                <w:rFonts w:ascii="Comic Sans MS" w:eastAsia="Times New Roman" w:hAnsi="Comic Sans MS" w:cs="Calibri"/>
                                <w:sz w:val="20"/>
                                <w:szCs w:val="16"/>
                                <w:lang w:eastAsia="en-GB"/>
                              </w:rPr>
                              <w:t>In line with</w:t>
                            </w:r>
                            <w:r w:rsidRPr="005E3CBA">
                              <w:rPr>
                                <w:rFonts w:ascii="Comic Sans MS" w:eastAsia="Times New Roman" w:hAnsi="Comic Sans MS" w:cstheme="minorHAnsi"/>
                                <w:sz w:val="20"/>
                                <w:szCs w:val="16"/>
                                <w:lang w:eastAsia="en-GB"/>
                              </w:rPr>
                              <w:t xml:space="preserve"> the National Curriculum for MFL, pupils at St Leonard’s Primary Academy are taught to</w:t>
                            </w:r>
                            <w:r w:rsidRPr="005E3CBA">
                              <w:rPr>
                                <w:rFonts w:ascii="Comic Sans MS" w:eastAsia="Times New Roman" w:hAnsi="Comic Sans MS" w:cstheme="minorHAnsi"/>
                                <w:b/>
                                <w:bCs/>
                                <w:sz w:val="20"/>
                                <w:szCs w:val="16"/>
                                <w:lang w:eastAsia="en-GB"/>
                              </w:rPr>
                              <w:t>:</w:t>
                            </w:r>
                          </w:p>
                          <w:p w14:paraId="10A59B4F"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listen attentively to spoken language and show understanding by joining in and responding</w:t>
                            </w:r>
                          </w:p>
                          <w:p w14:paraId="3C43EA69"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explore the patterns and sounds of language through songs and rhymes and link the spelling, sound and meaning of words</w:t>
                            </w:r>
                          </w:p>
                          <w:p w14:paraId="14848747"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engage in conversations; ask and answer questions; express opinions and respond to those of others; seek clarification and help</w:t>
                            </w:r>
                          </w:p>
                          <w:p w14:paraId="3B466D0F"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speak in sentences, using familiar vocabulary, phrases and basic language structures</w:t>
                            </w:r>
                          </w:p>
                          <w:p w14:paraId="17D2B01E"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develop accurate pronunciation and intonation so that others understand when they are reading aloud or using familiar words and phrases</w:t>
                            </w:r>
                          </w:p>
                          <w:p w14:paraId="08BB364F"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present ideas and information orally to a range of audiences</w:t>
                            </w:r>
                          </w:p>
                          <w:p w14:paraId="111F2C26"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read carefully and show understanding of words, phrases and simple writing</w:t>
                            </w:r>
                          </w:p>
                          <w:p w14:paraId="73ED712A"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appreciate stories, songs, poems and rhymes in the language</w:t>
                            </w:r>
                          </w:p>
                          <w:p w14:paraId="771B3D68"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broaden their vocabulary and develop their ability to understand new words that are introduced into familiar written material, including through using a dictionary</w:t>
                            </w:r>
                          </w:p>
                          <w:p w14:paraId="6B0FC760"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write phrases from memory, and adapt these to create new sentences, to express ideas clear</w:t>
                            </w:r>
                          </w:p>
                          <w:p w14:paraId="57608CCF"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describe people, places, things and actions orally and in writing</w:t>
                            </w:r>
                          </w:p>
                          <w:p w14:paraId="2E06C06F" w14:textId="223BFE1D"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understand basic grammar appropriate to the language being studied, including (where relevant): feminine, masculine and neuter forms and the conjugation of high-frequency verbs</w:t>
                            </w:r>
                          </w:p>
                          <w:p w14:paraId="14FE3F2D" w14:textId="77777777" w:rsidR="002A33D5" w:rsidRPr="007B7324" w:rsidRDefault="002A33D5" w:rsidP="007B7324">
                            <w:pPr>
                              <w:rPr>
                                <w:rFonts w:ascii="Comic Sans MS" w:hAnsi="Comic Sans MS"/>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D893C" id="Text Box 5" o:spid="_x0000_s1030" type="#_x0000_t202" style="position:absolute;margin-left:473.25pt;margin-top:-.75pt;width:315.65pt;height:532.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" fillcolor="white [3201]" strokeweight=".5pt">
                <v:textbox>
                  <w:txbxContent>
                    <w:p w14:paraId="0C49332A" w14:textId="77777777" w:rsidR="008A70CB" w:rsidRPr="0097723E" w:rsidRDefault="00275A32" w:rsidP="008A70CB">
                      <w:pPr>
                        <w:jc w:val="center"/>
                        <w:rPr>
                          <w:b/>
                          <w:bCs/>
                          <w:color w:val="A50021"/>
                          <w:sz w:val="32"/>
                          <w:szCs w:val="28"/>
                        </w:rPr>
                      </w:pPr>
                      <w:r w:rsidRPr="0097723E">
                        <w:rPr>
                          <w:b/>
                          <w:bCs/>
                          <w:color w:val="A50021"/>
                          <w:sz w:val="44"/>
                          <w:szCs w:val="28"/>
                        </w:rPr>
                        <w:t>Implementation:</w:t>
                      </w:r>
                    </w:p>
                    <w:p w14:paraId="44CE1DF6" w14:textId="77777777" w:rsidR="005E3CBA" w:rsidRDefault="00275A32" w:rsidP="005E3CBA">
                      <w:pPr>
                        <w:rPr>
                          <w:b/>
                          <w:bCs/>
                          <w:color w:val="A50021"/>
                          <w:sz w:val="24"/>
                          <w:szCs w:val="28"/>
                        </w:rPr>
                      </w:pPr>
                      <w:r w:rsidRPr="0097723E">
                        <w:rPr>
                          <w:b/>
                          <w:bCs/>
                          <w:color w:val="A50021"/>
                          <w:sz w:val="24"/>
                          <w:szCs w:val="28"/>
                        </w:rPr>
                        <w:t xml:space="preserve">How do we do it at </w:t>
                      </w:r>
                      <w:r w:rsidR="00D04DBB" w:rsidRPr="0097723E">
                        <w:rPr>
                          <w:b/>
                          <w:color w:val="A50021"/>
                          <w:sz w:val="24"/>
                        </w:rPr>
                        <w:t>ST Leonard’s CE Primary Academy</w:t>
                      </w:r>
                      <w:r w:rsidRPr="0097723E">
                        <w:rPr>
                          <w:b/>
                          <w:bCs/>
                          <w:color w:val="A50021"/>
                          <w:sz w:val="24"/>
                          <w:szCs w:val="28"/>
                        </w:rPr>
                        <w:t>?</w:t>
                      </w:r>
                    </w:p>
                    <w:p w14:paraId="1955EE59" w14:textId="18350359" w:rsidR="005E3CBA" w:rsidRPr="005E3CBA" w:rsidRDefault="005E3CBA" w:rsidP="005E3CBA">
                      <w:pPr>
                        <w:rPr>
                          <w:rFonts w:ascii="Comic Sans MS" w:hAnsi="Comic Sans MS"/>
                          <w:b/>
                          <w:bCs/>
                          <w:color w:val="A50021"/>
                          <w:sz w:val="20"/>
                          <w:szCs w:val="16"/>
                        </w:rPr>
                      </w:pPr>
                      <w:r w:rsidRPr="005E3CBA">
                        <w:rPr>
                          <w:rFonts w:ascii="Comic Sans MS" w:eastAsia="Times New Roman" w:hAnsi="Comic Sans MS" w:cs="Calibri"/>
                          <w:sz w:val="20"/>
                          <w:szCs w:val="16"/>
                          <w:lang w:eastAsia="en-GB"/>
                        </w:rPr>
                        <w:t>In line with</w:t>
                      </w:r>
                      <w:r w:rsidRPr="005E3CBA">
                        <w:rPr>
                          <w:rFonts w:ascii="Comic Sans MS" w:eastAsia="Times New Roman" w:hAnsi="Comic Sans MS" w:cstheme="minorHAnsi"/>
                          <w:sz w:val="20"/>
                          <w:szCs w:val="16"/>
                          <w:lang w:eastAsia="en-GB"/>
                        </w:rPr>
                        <w:t xml:space="preserve"> the National Curriculum for MFL, pupils at St Leonard’s Primary Academy </w:t>
                      </w:r>
                      <w:proofErr w:type="gramStart"/>
                      <w:r w:rsidRPr="005E3CBA">
                        <w:rPr>
                          <w:rFonts w:ascii="Comic Sans MS" w:eastAsia="Times New Roman" w:hAnsi="Comic Sans MS" w:cstheme="minorHAnsi"/>
                          <w:sz w:val="20"/>
                          <w:szCs w:val="16"/>
                          <w:lang w:eastAsia="en-GB"/>
                        </w:rPr>
                        <w:t>are taught</w:t>
                      </w:r>
                      <w:proofErr w:type="gramEnd"/>
                      <w:r w:rsidRPr="005E3CBA">
                        <w:rPr>
                          <w:rFonts w:ascii="Comic Sans MS" w:eastAsia="Times New Roman" w:hAnsi="Comic Sans MS" w:cstheme="minorHAnsi"/>
                          <w:sz w:val="20"/>
                          <w:szCs w:val="16"/>
                          <w:lang w:eastAsia="en-GB"/>
                        </w:rPr>
                        <w:t xml:space="preserve"> to</w:t>
                      </w:r>
                      <w:r w:rsidRPr="005E3CBA">
                        <w:rPr>
                          <w:rFonts w:ascii="Comic Sans MS" w:eastAsia="Times New Roman" w:hAnsi="Comic Sans MS" w:cstheme="minorHAnsi"/>
                          <w:b/>
                          <w:bCs/>
                          <w:sz w:val="20"/>
                          <w:szCs w:val="16"/>
                          <w:lang w:eastAsia="en-GB"/>
                        </w:rPr>
                        <w:t>:</w:t>
                      </w:r>
                    </w:p>
                    <w:p w14:paraId="10A59B4F"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listen attentively to spoken language and show understanding by joining in and responding</w:t>
                      </w:r>
                    </w:p>
                    <w:p w14:paraId="3C43EA69"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explore the patterns and sounds of language through songs and rhymes and link the spelling, sound and meaning of words</w:t>
                      </w:r>
                    </w:p>
                    <w:p w14:paraId="14848747"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engage in conversations; ask and answer questions; express opinions and respond to those of others; seek clarification and help</w:t>
                      </w:r>
                    </w:p>
                    <w:p w14:paraId="3B466D0F"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speak in sentences, using familiar vocabulary, phrases and basic language structures</w:t>
                      </w:r>
                    </w:p>
                    <w:p w14:paraId="17D2B01E"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develop accurate pronunciation and intonation so that others understand when they are reading aloud or using familiar words and phrases</w:t>
                      </w:r>
                    </w:p>
                    <w:p w14:paraId="08BB364F"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present ideas and information orally to a range of audiences</w:t>
                      </w:r>
                    </w:p>
                    <w:p w14:paraId="111F2C26"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read carefully and show understanding of words, phrases and simple writing</w:t>
                      </w:r>
                    </w:p>
                    <w:p w14:paraId="73ED712A"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appreciate stories, songs, poems and rhymes in the language</w:t>
                      </w:r>
                    </w:p>
                    <w:p w14:paraId="771B3D68"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broaden their vocabulary and develop their ability to understand new words that are introduced into familiar written material, including through using a dictionary</w:t>
                      </w:r>
                    </w:p>
                    <w:p w14:paraId="6B0FC760"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write phrases from memory, and adapt these to create new sentences, to express ideas clear</w:t>
                      </w:r>
                    </w:p>
                    <w:p w14:paraId="57608CCF" w14:textId="77777777"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describe people, places, things and actions orally and in writing</w:t>
                      </w:r>
                    </w:p>
                    <w:p w14:paraId="2E06C06F" w14:textId="223BFE1D" w:rsidR="005E3CBA" w:rsidRPr="005E3CBA" w:rsidRDefault="005E3CBA" w:rsidP="005E3CBA">
                      <w:pPr>
                        <w:numPr>
                          <w:ilvl w:val="0"/>
                          <w:numId w:val="7"/>
                        </w:numPr>
                        <w:shd w:val="clear" w:color="auto" w:fill="FFFFFF"/>
                        <w:spacing w:before="100" w:beforeAutospacing="1" w:after="100" w:afterAutospacing="1" w:line="240" w:lineRule="auto"/>
                        <w:rPr>
                          <w:rFonts w:ascii="Comic Sans MS" w:eastAsia="Times New Roman" w:hAnsi="Comic Sans MS" w:cstheme="minorHAnsi"/>
                          <w:sz w:val="20"/>
                          <w:szCs w:val="16"/>
                          <w:lang w:eastAsia="en-GB"/>
                        </w:rPr>
                      </w:pPr>
                      <w:r w:rsidRPr="005E3CBA">
                        <w:rPr>
                          <w:rFonts w:ascii="Comic Sans MS" w:eastAsia="Times New Roman" w:hAnsi="Comic Sans MS" w:cstheme="minorHAnsi"/>
                          <w:sz w:val="20"/>
                          <w:szCs w:val="16"/>
                          <w:lang w:eastAsia="en-GB"/>
                        </w:rPr>
                        <w:t>understand basic grammar appropriate to the language being studied, including (where relevant): feminine, masculine and neuter forms and the conju</w:t>
                      </w:r>
                      <w:r w:rsidRPr="005E3CBA">
                        <w:rPr>
                          <w:rFonts w:ascii="Comic Sans MS" w:eastAsia="Times New Roman" w:hAnsi="Comic Sans MS" w:cstheme="minorHAnsi"/>
                          <w:sz w:val="20"/>
                          <w:szCs w:val="16"/>
                          <w:lang w:eastAsia="en-GB"/>
                        </w:rPr>
                        <w:t>gation of high-frequency verbs</w:t>
                      </w:r>
                    </w:p>
                    <w:p w14:paraId="14FE3F2D" w14:textId="77777777" w:rsidR="002A33D5" w:rsidRPr="007B7324" w:rsidRDefault="002A33D5" w:rsidP="007B7324">
                      <w:pPr>
                        <w:rPr>
                          <w:rFonts w:ascii="Comic Sans MS" w:hAnsi="Comic Sans MS"/>
                          <w:sz w:val="18"/>
                          <w:szCs w:val="20"/>
                        </w:rPr>
                      </w:pPr>
                    </w:p>
                  </w:txbxContent>
                </v:textbox>
                <w10:wrap anchorx="margin"/>
              </v:shape>
            </w:pict>
          </mc:Fallback>
        </mc:AlternateContent>
      </w:r>
    </w:p>
    <w:sectPr w:rsidR="00007A71" w:rsidSect="00275A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63B"/>
    <w:multiLevelType w:val="multilevel"/>
    <w:tmpl w:val="DBD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86AD2"/>
    <w:multiLevelType w:val="hybridMultilevel"/>
    <w:tmpl w:val="9D42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12EB6"/>
    <w:multiLevelType w:val="hybridMultilevel"/>
    <w:tmpl w:val="6C80F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6832A3"/>
    <w:multiLevelType w:val="hybridMultilevel"/>
    <w:tmpl w:val="B9F0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16113F"/>
    <w:multiLevelType w:val="multilevel"/>
    <w:tmpl w:val="BDF01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CC3554"/>
    <w:multiLevelType w:val="hybridMultilevel"/>
    <w:tmpl w:val="176C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D84A15"/>
    <w:multiLevelType w:val="hybridMultilevel"/>
    <w:tmpl w:val="B720D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D1680D"/>
    <w:multiLevelType w:val="hybridMultilevel"/>
    <w:tmpl w:val="26CEF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557404">
    <w:abstractNumId w:val="1"/>
  </w:num>
  <w:num w:numId="2" w16cid:durableId="497965965">
    <w:abstractNumId w:val="0"/>
  </w:num>
  <w:num w:numId="3" w16cid:durableId="902373469">
    <w:abstractNumId w:val="7"/>
  </w:num>
  <w:num w:numId="4" w16cid:durableId="151260798">
    <w:abstractNumId w:val="6"/>
  </w:num>
  <w:num w:numId="5" w16cid:durableId="2028409304">
    <w:abstractNumId w:val="3"/>
  </w:num>
  <w:num w:numId="6" w16cid:durableId="89669158">
    <w:abstractNumId w:val="5"/>
  </w:num>
  <w:num w:numId="7" w16cid:durableId="1788154692">
    <w:abstractNumId w:val="4"/>
  </w:num>
  <w:num w:numId="8" w16cid:durableId="379524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A32"/>
    <w:rsid w:val="000D53C8"/>
    <w:rsid w:val="000E482F"/>
    <w:rsid w:val="00171ED5"/>
    <w:rsid w:val="002218F9"/>
    <w:rsid w:val="0022254A"/>
    <w:rsid w:val="00275A32"/>
    <w:rsid w:val="002A33D5"/>
    <w:rsid w:val="002B60EF"/>
    <w:rsid w:val="003308DB"/>
    <w:rsid w:val="003513F9"/>
    <w:rsid w:val="00357C3A"/>
    <w:rsid w:val="004057E8"/>
    <w:rsid w:val="00467987"/>
    <w:rsid w:val="00482005"/>
    <w:rsid w:val="005959C3"/>
    <w:rsid w:val="005A2FAD"/>
    <w:rsid w:val="005E3CBA"/>
    <w:rsid w:val="00673BFF"/>
    <w:rsid w:val="00755944"/>
    <w:rsid w:val="007A32AD"/>
    <w:rsid w:val="007B7324"/>
    <w:rsid w:val="00873D3D"/>
    <w:rsid w:val="00881ADC"/>
    <w:rsid w:val="008A70CB"/>
    <w:rsid w:val="008D340C"/>
    <w:rsid w:val="0097723E"/>
    <w:rsid w:val="00AC1E0A"/>
    <w:rsid w:val="00C174FB"/>
    <w:rsid w:val="00D04DBB"/>
    <w:rsid w:val="00D76B6A"/>
    <w:rsid w:val="00D81166"/>
    <w:rsid w:val="00D81F0F"/>
    <w:rsid w:val="00DB3C1C"/>
    <w:rsid w:val="00F505E5"/>
    <w:rsid w:val="00F77358"/>
    <w:rsid w:val="00FB575C"/>
    <w:rsid w:val="00FD1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142D"/>
  <w15:chartTrackingRefBased/>
  <w15:docId w15:val="{4FCC99F3-B5E6-4828-8E45-D6657D9C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5A32"/>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8A7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0CB"/>
    <w:rPr>
      <w:rFonts w:ascii="Segoe UI" w:hAnsi="Segoe UI" w:cs="Segoe UI"/>
      <w:sz w:val="18"/>
      <w:szCs w:val="18"/>
    </w:rPr>
  </w:style>
  <w:style w:type="paragraph" w:styleId="NoSpacing">
    <w:name w:val="No Spacing"/>
    <w:uiPriority w:val="1"/>
    <w:qFormat/>
    <w:rsid w:val="00D76B6A"/>
    <w:pPr>
      <w:spacing w:after="0" w:line="240" w:lineRule="auto"/>
    </w:pPr>
  </w:style>
  <w:style w:type="paragraph" w:styleId="ListParagraph">
    <w:name w:val="List Paragraph"/>
    <w:basedOn w:val="Normal"/>
    <w:uiPriority w:val="34"/>
    <w:qFormat/>
    <w:rsid w:val="00F505E5"/>
    <w:pPr>
      <w:ind w:left="720"/>
      <w:contextualSpacing/>
    </w:pPr>
  </w:style>
  <w:style w:type="paragraph" w:styleId="NormalWeb">
    <w:name w:val="Normal (Web)"/>
    <w:basedOn w:val="Normal"/>
    <w:uiPriority w:val="99"/>
    <w:semiHidden/>
    <w:unhideWhenUsed/>
    <w:rsid w:val="004057E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3e4a015-b099-4b1d-a836-89b8d97c1722" xsi:nil="true"/>
    <lcf76f155ced4ddcb4097134ff3c332f xmlns="236fb8df-97cc-435b-9126-b0b163293c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4C3C0AA82AEE46B7711C56729FD102" ma:contentTypeVersion="21" ma:contentTypeDescription="Create a new document." ma:contentTypeScope="" ma:versionID="b21200ed60995d87e7b59770ec3b783f">
  <xsd:schema xmlns:xsd="http://www.w3.org/2001/XMLSchema" xmlns:xs="http://www.w3.org/2001/XMLSchema" xmlns:p="http://schemas.microsoft.com/office/2006/metadata/properties" xmlns:ns1="http://schemas.microsoft.com/sharepoint/v3" xmlns:ns2="236fb8df-97cc-435b-9126-b0b163293c2e" xmlns:ns3="43e4a015-b099-4b1d-a836-89b8d97c1722" targetNamespace="http://schemas.microsoft.com/office/2006/metadata/properties" ma:root="true" ma:fieldsID="ee18df938899524e44d271612247a679" ns1:_="" ns2:_="" ns3:_="">
    <xsd:import namespace="http://schemas.microsoft.com/sharepoint/v3"/>
    <xsd:import namespace="236fb8df-97cc-435b-9126-b0b163293c2e"/>
    <xsd:import namespace="43e4a015-b099-4b1d-a836-89b8d97c1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1:_ip_UnifiedCompliancePolicyProperties" minOccurs="0"/>
                <xsd:element ref="ns1:_ip_UnifiedCompliancePolicyUIAction"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fb8df-97cc-435b-9126-b0b163293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4a015-b099-4b1d-a836-89b8d97c172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71b725-7f33-4ae1-9d75-b29548d11bf9}" ma:internalName="TaxCatchAll" ma:showField="CatchAllData" ma:web="43e4a015-b099-4b1d-a836-89b8d97c1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A033B-6C59-4F53-8EDA-8245AFD024A6}">
  <ds:schemaRefs>
    <ds:schemaRef ds:uri="http://schemas.microsoft.com/office/2006/metadata/properties"/>
    <ds:schemaRef ds:uri="http://schemas.microsoft.com/office/infopath/2007/PartnerControls"/>
    <ds:schemaRef ds:uri="http://schemas.microsoft.com/sharepoint/v3"/>
    <ds:schemaRef ds:uri="43e4a015-b099-4b1d-a836-89b8d97c1722"/>
    <ds:schemaRef ds:uri="236fb8df-97cc-435b-9126-b0b163293c2e"/>
  </ds:schemaRefs>
</ds:datastoreItem>
</file>

<file path=customXml/itemProps2.xml><?xml version="1.0" encoding="utf-8"?>
<ds:datastoreItem xmlns:ds="http://schemas.openxmlformats.org/officeDocument/2006/customXml" ds:itemID="{69DB5988-78A7-4088-BD9F-F3DBFDCDA99D}">
  <ds:schemaRefs>
    <ds:schemaRef ds:uri="http://schemas.microsoft.com/sharepoint/v3/contenttype/forms"/>
  </ds:schemaRefs>
</ds:datastoreItem>
</file>

<file path=customXml/itemProps3.xml><?xml version="1.0" encoding="utf-8"?>
<ds:datastoreItem xmlns:ds="http://schemas.openxmlformats.org/officeDocument/2006/customXml" ds:itemID="{66EFFF1C-2AD6-4EAB-B5AA-011247750D06}"/>
</file>

<file path=docProps/app.xml><?xml version="1.0" encoding="utf-8"?>
<Properties xmlns="http://schemas.openxmlformats.org/officeDocument/2006/extended-properties" xmlns:vt="http://schemas.openxmlformats.org/officeDocument/2006/docPropsVTypes">
  <Template>Normal</Template>
  <TotalTime>17</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Haydon Wick Primary School</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Arthur</dc:creator>
  <cp:keywords/>
  <dc:description/>
  <cp:lastModifiedBy>Sebastian Hope</cp:lastModifiedBy>
  <cp:revision>8</cp:revision>
  <cp:lastPrinted>2022-02-18T18:06:00Z</cp:lastPrinted>
  <dcterms:created xsi:type="dcterms:W3CDTF">2022-03-09T12:18:00Z</dcterms:created>
  <dcterms:modified xsi:type="dcterms:W3CDTF">2025-11-03T10:36:00Z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0x0101006C4C3C0AA82AEE46B7711C56729FD102</vt:lpwstr>
  </property>
  <property fmtid="{D5CDD505-2E9C-101B-9397-08002B2CF9AE}" pid="3" name="Order">
    <vt:r8>61600</vt:r8>
  </property>
  <property fmtid="{D5CDD505-2E9C-101B-9397-08002B2CF9AE}" pid="4" name="MediaServiceImageTags">
    <vt:lpwstr/>
  </property>
</Properties>
</file>