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7E" w:rsidRDefault="0067460D" w:rsidP="0067460D">
      <w:pPr>
        <w:tabs>
          <w:tab w:val="center" w:pos="7699"/>
        </w:tabs>
      </w:pPr>
      <w:r w:rsidRPr="00AF5CEA">
        <w:rPr>
          <w:rFonts w:ascii="Comic Sans MS" w:eastAsia="MS Mincho" w:hAnsi="Comic Sans M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77858AAD" wp14:editId="5925FA38">
            <wp:simplePos x="0" y="0"/>
            <wp:positionH relativeFrom="column">
              <wp:posOffset>3990109</wp:posOffset>
            </wp:positionH>
            <wp:positionV relativeFrom="paragraph">
              <wp:posOffset>-145473</wp:posOffset>
            </wp:positionV>
            <wp:extent cx="1323975" cy="1323975"/>
            <wp:effectExtent l="0" t="0" r="0" b="9525"/>
            <wp:wrapNone/>
            <wp:docPr id="7" name="Picture 7" descr="st leonards n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leonards no cir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76EE6" wp14:editId="7D4657CD">
                <wp:simplePos x="0" y="0"/>
                <wp:positionH relativeFrom="margin">
                  <wp:posOffset>6048375</wp:posOffset>
                </wp:positionH>
                <wp:positionV relativeFrom="paragraph">
                  <wp:posOffset>-200025</wp:posOffset>
                </wp:positionV>
                <wp:extent cx="3990975" cy="3876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CB" w:rsidRPr="0067460D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</w:pPr>
                            <w:r w:rsidRPr="0067460D">
                              <w:rPr>
                                <w:b/>
                                <w:bCs/>
                                <w:color w:val="A50021"/>
                                <w:sz w:val="36"/>
                                <w:szCs w:val="28"/>
                              </w:rPr>
                              <w:t>Implementation:</w:t>
                            </w:r>
                          </w:p>
                          <w:p w:rsidR="00275A32" w:rsidRPr="0067460D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</w:pPr>
                            <w:r w:rsidRPr="0067460D"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  <w:t xml:space="preserve">How do we do it at </w:t>
                            </w:r>
                            <w:r w:rsidR="007B733B" w:rsidRPr="0067460D">
                              <w:rPr>
                                <w:b/>
                                <w:color w:val="A50021"/>
                                <w:sz w:val="24"/>
                              </w:rPr>
                              <w:t>St</w:t>
                            </w:r>
                            <w:r w:rsidR="00D04DBB" w:rsidRPr="0067460D">
                              <w:rPr>
                                <w:b/>
                                <w:color w:val="A50021"/>
                                <w:sz w:val="24"/>
                              </w:rPr>
                              <w:t xml:space="preserve"> Leonard’s CE Primary Academy</w:t>
                            </w:r>
                            <w:r w:rsidRPr="0067460D"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  <w:p w:rsidR="008532FE" w:rsidRPr="000601AD" w:rsidRDefault="008532FE" w:rsidP="008532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teach computing in </w:t>
                            </w:r>
                            <w:r w:rsidRPr="008532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discreet computing lessons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Having discreet lessons means children are able to </w:t>
                            </w:r>
                            <w:r w:rsidRPr="008532F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develop depth in their knowledge and skill</w:t>
                            </w:r>
                            <w:r w:rsidRPr="008532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over the duration of each unit. Units build on from the previous one giving </w:t>
                            </w:r>
                            <w:r w:rsidRPr="008532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 progression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2F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of skills</w:t>
                            </w:r>
                            <w:r w:rsidRPr="008532F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children move through the school. </w:t>
                            </w:r>
                          </w:p>
                          <w:p w:rsidR="008532FE" w:rsidRPr="000601AD" w:rsidRDefault="008532FE" w:rsidP="008532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stated we have discrete computing lesson. </w:t>
                            </w:r>
                            <w:proofErr w:type="gramStart"/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however</w:t>
                            </w:r>
                            <w:proofErr w:type="gramEnd"/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we encourage staff to use computing </w:t>
                            </w:r>
                            <w:r w:rsidRPr="008532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technology throughout the curriculum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give children the opportunity to use programs in other subjects and improve word processing skills.</w:t>
                            </w:r>
                          </w:p>
                          <w:p w:rsidR="008532FE" w:rsidRDefault="008532FE" w:rsidP="008532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also use laptops to help with accessibility for some children with specific needs. This may be for completing long writing tasks or the use of programmes such as Clicker. </w:t>
                            </w:r>
                          </w:p>
                          <w:p w:rsidR="008532FE" w:rsidRPr="000601AD" w:rsidRDefault="008532FE" w:rsidP="008532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E-sa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fety is a key priority. Each teacher is expected to make mention of online safety each computing lesson. </w:t>
                            </w:r>
                          </w:p>
                          <w:p w:rsidR="002E217E" w:rsidRPr="00D04DBB" w:rsidRDefault="002E217E" w:rsidP="008A70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76E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6.25pt;margin-top:-15.75pt;width:314.25pt;height:30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" fillcolor="white [3201]" strokeweight=".5pt">
                <v:textbox>
                  <w:txbxContent>
                    <w:p w:rsidR="008A70CB" w:rsidRPr="0067460D" w:rsidRDefault="00275A32" w:rsidP="008A70CB">
                      <w:pPr>
                        <w:jc w:val="center"/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</w:pPr>
                      <w:r w:rsidRPr="0067460D">
                        <w:rPr>
                          <w:b/>
                          <w:bCs/>
                          <w:color w:val="A50021"/>
                          <w:sz w:val="36"/>
                          <w:szCs w:val="28"/>
                        </w:rPr>
                        <w:t>Implementation:</w:t>
                      </w:r>
                    </w:p>
                    <w:p w:rsidR="00275A32" w:rsidRPr="0067460D" w:rsidRDefault="00275A32" w:rsidP="008A70CB">
                      <w:pPr>
                        <w:jc w:val="center"/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</w:pPr>
                      <w:r w:rsidRPr="0067460D"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  <w:t xml:space="preserve">How do we do it at </w:t>
                      </w:r>
                      <w:r w:rsidR="007B733B" w:rsidRPr="0067460D">
                        <w:rPr>
                          <w:b/>
                          <w:color w:val="A50021"/>
                          <w:sz w:val="24"/>
                        </w:rPr>
                        <w:t>St</w:t>
                      </w:r>
                      <w:r w:rsidR="00D04DBB" w:rsidRPr="0067460D">
                        <w:rPr>
                          <w:b/>
                          <w:color w:val="A50021"/>
                          <w:sz w:val="24"/>
                        </w:rPr>
                        <w:t xml:space="preserve"> Leonard’s CE Primary Academy</w:t>
                      </w:r>
                      <w:r w:rsidRPr="0067460D"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  <w:t>?</w:t>
                      </w:r>
                    </w:p>
                    <w:p w:rsidR="008532FE" w:rsidRPr="000601AD" w:rsidRDefault="008532FE" w:rsidP="008532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teach computing in </w:t>
                      </w:r>
                      <w:r w:rsidRPr="008532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discreet computing lessons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Having discreet lessons means children are able to </w:t>
                      </w:r>
                      <w:r w:rsidRPr="008532FE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develop depth in their knowledge and skill</w:t>
                      </w:r>
                      <w:r w:rsidRPr="008532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over the duration of each unit. Units build on from the previous one giving </w:t>
                      </w:r>
                      <w:r w:rsidRPr="008532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 progression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532FE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>of skills</w:t>
                      </w:r>
                      <w:r w:rsidRPr="008532F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children move through the school. </w:t>
                      </w:r>
                    </w:p>
                    <w:p w:rsidR="008532FE" w:rsidRPr="000601AD" w:rsidRDefault="008532FE" w:rsidP="008532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stated we have discrete computing lesson. </w:t>
                      </w:r>
                      <w:proofErr w:type="gramStart"/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>however</w:t>
                      </w:r>
                      <w:proofErr w:type="gramEnd"/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we encourage staff to use computing </w:t>
                      </w:r>
                      <w:r w:rsidRPr="008532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technology throughout the curriculum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give children the opportunity to use programs in other subjects and improve word processing skills.</w:t>
                      </w:r>
                    </w:p>
                    <w:p w:rsidR="008532FE" w:rsidRDefault="008532FE" w:rsidP="008532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also use laptops to help with accessibility for some children with specific needs. This may be for completing long writing tasks or the use of programmes such as Clicker. </w:t>
                      </w:r>
                    </w:p>
                    <w:p w:rsidR="008532FE" w:rsidRPr="000601AD" w:rsidRDefault="008532FE" w:rsidP="008532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E-sa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fety is a key priority. Each teacher is expected to make mention of online safety each computing lesson. </w:t>
                      </w:r>
                    </w:p>
                    <w:p w:rsidR="002E217E" w:rsidRPr="00D04DBB" w:rsidRDefault="002E217E" w:rsidP="008A70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8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D07D" wp14:editId="4B961849">
                <wp:simplePos x="0" y="0"/>
                <wp:positionH relativeFrom="column">
                  <wp:posOffset>-114300</wp:posOffset>
                </wp:positionH>
                <wp:positionV relativeFrom="paragraph">
                  <wp:posOffset>-171450</wp:posOffset>
                </wp:positionV>
                <wp:extent cx="3448050" cy="5048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0CB" w:rsidRPr="0067460D" w:rsidRDefault="00275A32" w:rsidP="008532FE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A50021"/>
                                <w:sz w:val="36"/>
                                <w:szCs w:val="28"/>
                              </w:rPr>
                            </w:pPr>
                            <w:r w:rsidRPr="0067460D">
                              <w:rPr>
                                <w:b/>
                                <w:bCs/>
                                <w:color w:val="A50021"/>
                                <w:sz w:val="36"/>
                                <w:szCs w:val="28"/>
                              </w:rPr>
                              <w:t xml:space="preserve">Intent: </w:t>
                            </w:r>
                          </w:p>
                          <w:p w:rsidR="00275A32" w:rsidRPr="0067460D" w:rsidRDefault="00275A32" w:rsidP="008532FE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</w:pPr>
                            <w:r w:rsidRPr="0067460D"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  <w:t>What do we want children to learn?</w:t>
                            </w:r>
                          </w:p>
                          <w:p w:rsidR="008532FE" w:rsidRPr="000601AD" w:rsidRDefault="008532FE" w:rsidP="008532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want pupils to be </w:t>
                            </w:r>
                            <w:r w:rsidRPr="008532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masters of technology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not slaves to it. We aim to give them life skills that will enable them to </w:t>
                            </w:r>
                            <w:r w:rsidRPr="008532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embrace and </w:t>
                            </w:r>
                            <w:proofErr w:type="spellStart"/>
                            <w:r w:rsidRPr="008532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utilise</w:t>
                            </w:r>
                            <w:proofErr w:type="spellEnd"/>
                            <w:r w:rsidRPr="008532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new technology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a </w:t>
                            </w:r>
                            <w:r w:rsidRPr="008532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socially responsible and safe way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order to flourish. </w:t>
                            </w:r>
                          </w:p>
                          <w:p w:rsidR="008532FE" w:rsidRPr="008532FE" w:rsidRDefault="008532FE" w:rsidP="008532FE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532FE" w:rsidRPr="000601AD" w:rsidRDefault="008532FE" w:rsidP="008532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Technology is everywhere and will play a pivotal part in students' lives, therefore, we want to </w:t>
                            </w:r>
                            <w:r w:rsidRPr="008532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model and educate our pupils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how to use a range of technologies. We aim to equip them with skills they can use in the 21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Century workplace. </w:t>
                            </w:r>
                          </w:p>
                          <w:p w:rsidR="008532FE" w:rsidRPr="008532FE" w:rsidRDefault="008532FE" w:rsidP="008532FE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532FE" w:rsidRPr="000601AD" w:rsidRDefault="008532FE" w:rsidP="008532F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want our pupils to understand that there is always </w:t>
                            </w:r>
                            <w:r w:rsidRPr="008532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choices with using technology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it can improve speed or efficiency of tasks. The children should </w:t>
                            </w:r>
                            <w:proofErr w:type="spellStart"/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utilise</w:t>
                            </w:r>
                            <w:proofErr w:type="spellEnd"/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technology and appreciate the benefits involved. We also </w:t>
                            </w:r>
                            <w:proofErr w:type="spellStart"/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accessibility opportunities technology can provide for our pupils. </w:t>
                            </w:r>
                          </w:p>
                          <w:p w:rsidR="008532FE" w:rsidRPr="008532FE" w:rsidRDefault="008532FE" w:rsidP="008532FE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75A32" w:rsidRDefault="008532FE" w:rsidP="008532FE">
                            <w:pPr>
                              <w:pStyle w:val="NoSpacing"/>
                            </w:pPr>
                            <w:r w:rsidRPr="008532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E-safety is a priority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our teaching. We </w:t>
                            </w:r>
                            <w:proofErr w:type="spellStart"/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that the best prevention for a lot of issues we currently see with technology/social media is through education. Children should be aware of the </w:t>
                            </w:r>
                            <w:r w:rsidRPr="008532F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benefits of the internet</w:t>
                            </w:r>
                            <w:r w:rsidRPr="000601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but also have a good understanding of the risks involved online.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D07D" id="Text Box 1" o:spid="_x0000_s1027" type="#_x0000_t202" style="position:absolute;margin-left:-9pt;margin-top:-13.5pt;width:271.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iWkwIAALoFAAAOAAAAZHJzL2Uyb0RvYy54bWysVE1PGzEQvVfqf7B8L5uEQG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" fillcolor="white [3201]" strokeweight=".5pt">
                <v:textbox>
                  <w:txbxContent>
                    <w:p w:rsidR="008A70CB" w:rsidRPr="0067460D" w:rsidRDefault="00275A32" w:rsidP="008532FE">
                      <w:pPr>
                        <w:spacing w:after="120"/>
                        <w:jc w:val="center"/>
                        <w:rPr>
                          <w:b/>
                          <w:bCs/>
                          <w:color w:val="A50021"/>
                          <w:sz w:val="36"/>
                          <w:szCs w:val="28"/>
                        </w:rPr>
                      </w:pPr>
                      <w:r w:rsidRPr="0067460D">
                        <w:rPr>
                          <w:b/>
                          <w:bCs/>
                          <w:color w:val="A50021"/>
                          <w:sz w:val="36"/>
                          <w:szCs w:val="28"/>
                        </w:rPr>
                        <w:t xml:space="preserve">Intent: </w:t>
                      </w:r>
                    </w:p>
                    <w:p w:rsidR="00275A32" w:rsidRPr="0067460D" w:rsidRDefault="00275A32" w:rsidP="008532FE">
                      <w:pPr>
                        <w:spacing w:after="120"/>
                        <w:jc w:val="center"/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</w:pPr>
                      <w:r w:rsidRPr="0067460D"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  <w:t>What do we want children to learn?</w:t>
                      </w:r>
                    </w:p>
                    <w:p w:rsidR="008532FE" w:rsidRPr="000601AD" w:rsidRDefault="008532FE" w:rsidP="008532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want pupils to be </w:t>
                      </w:r>
                      <w:r w:rsidRPr="008532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masters of technology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not slaves to it. We aim to give them life skills that will enable them to </w:t>
                      </w:r>
                      <w:r w:rsidRPr="008532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embrace and </w:t>
                      </w:r>
                      <w:proofErr w:type="spellStart"/>
                      <w:r w:rsidRPr="008532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utilise</w:t>
                      </w:r>
                      <w:proofErr w:type="spellEnd"/>
                      <w:r w:rsidRPr="008532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new technology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a </w:t>
                      </w:r>
                      <w:r w:rsidRPr="008532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socially responsible and safe way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order to flourish. </w:t>
                      </w:r>
                    </w:p>
                    <w:p w:rsidR="008532FE" w:rsidRPr="008532FE" w:rsidRDefault="008532FE" w:rsidP="008532FE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532FE" w:rsidRPr="000601AD" w:rsidRDefault="008532FE" w:rsidP="008532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Technology is everywhere and will play a pivotal part in students' lives, therefore, we want to </w:t>
                      </w:r>
                      <w:r w:rsidRPr="008532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model and educate our pupils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how to use a range of technologies. We aim to equip them with skills they can use in the 21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Century workplace. </w:t>
                      </w:r>
                    </w:p>
                    <w:p w:rsidR="008532FE" w:rsidRPr="008532FE" w:rsidRDefault="008532FE" w:rsidP="008532FE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532FE" w:rsidRPr="000601AD" w:rsidRDefault="008532FE" w:rsidP="008532F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want our pupils to understand that there is always </w:t>
                      </w:r>
                      <w:r w:rsidRPr="008532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choices with using technology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it can improve speed or efficiency of tasks. The children should </w:t>
                      </w:r>
                      <w:proofErr w:type="spellStart"/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>utilise</w:t>
                      </w:r>
                      <w:proofErr w:type="spellEnd"/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technology and appreciate the benefits involved. We also </w:t>
                      </w:r>
                      <w:proofErr w:type="spellStart"/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accessibility opportunities technology can provide for our pupils. </w:t>
                      </w:r>
                    </w:p>
                    <w:p w:rsidR="008532FE" w:rsidRPr="008532FE" w:rsidRDefault="008532FE" w:rsidP="008532FE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275A32" w:rsidRDefault="008532FE" w:rsidP="008532FE">
                      <w:pPr>
                        <w:pStyle w:val="NoSpacing"/>
                      </w:pPr>
                      <w:r w:rsidRPr="008532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E-safety is a priority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our teaching. We </w:t>
                      </w:r>
                      <w:proofErr w:type="spellStart"/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that the best prevention for a lot of issues we currently see with technology/social media is through education. Children should be aware of the </w:t>
                      </w:r>
                      <w:r w:rsidRPr="008532F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benefits of the internet</w:t>
                      </w:r>
                      <w:r w:rsidRPr="000601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but also have a good understanding of the risks involved online.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2E217E" w:rsidRPr="002E217E" w:rsidRDefault="002E217E" w:rsidP="002E217E"/>
    <w:p w:rsidR="002E217E" w:rsidRPr="002E217E" w:rsidRDefault="002E217E" w:rsidP="002E217E"/>
    <w:p w:rsidR="002E217E" w:rsidRPr="002E217E" w:rsidRDefault="002E217E" w:rsidP="002E217E"/>
    <w:p w:rsidR="002E217E" w:rsidRPr="002E217E" w:rsidRDefault="0067460D" w:rsidP="002E21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2C1B6" wp14:editId="0EAE53AA">
                <wp:simplePos x="0" y="0"/>
                <wp:positionH relativeFrom="column">
                  <wp:posOffset>3373120</wp:posOffset>
                </wp:positionH>
                <wp:positionV relativeFrom="paragraph">
                  <wp:posOffset>173759</wp:posOffset>
                </wp:positionV>
                <wp:extent cx="2505075" cy="2209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209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32" w:rsidRDefault="007B733B" w:rsidP="00275A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Computing</w:t>
                            </w:r>
                            <w:r w:rsidR="00275A32" w:rsidRPr="00275A32">
                              <w:rPr>
                                <w:b/>
                                <w:sz w:val="32"/>
                              </w:rPr>
                              <w:t xml:space="preserve"> in a Nutshell</w:t>
                            </w:r>
                          </w:p>
                          <w:p w:rsidR="007B733B" w:rsidRPr="007B733B" w:rsidRDefault="007B733B" w:rsidP="00275A3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5A32" w:rsidRDefault="007B733B" w:rsidP="00275A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96BB11" wp14:editId="5DD25D1D">
                                  <wp:extent cx="2305050" cy="70799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4233" cy="710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733B" w:rsidRDefault="007B733B" w:rsidP="00275A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</w:t>
                            </w:r>
                            <w:r w:rsidR="00D04DBB">
                              <w:rPr>
                                <w:b/>
                                <w:sz w:val="32"/>
                              </w:rPr>
                              <w:t xml:space="preserve"> Leonard’s </w:t>
                            </w:r>
                          </w:p>
                          <w:p w:rsidR="008A70CB" w:rsidRPr="00275A32" w:rsidRDefault="00D04DBB" w:rsidP="00275A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CE Primary Academy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C1B6" id="Text Box 2" o:spid="_x0000_s1028" type="#_x0000_t202" style="position:absolute;margin-left:265.6pt;margin-top:13.7pt;width:197.2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" fillcolor="#e2efd9 [665]" strokeweight=".5pt">
                <v:textbox>
                  <w:txbxContent>
                    <w:p w:rsidR="00275A32" w:rsidRDefault="007B733B" w:rsidP="00275A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Computing</w:t>
                      </w:r>
                      <w:r w:rsidR="00275A32" w:rsidRPr="00275A32">
                        <w:rPr>
                          <w:b/>
                          <w:sz w:val="32"/>
                        </w:rPr>
                        <w:t xml:space="preserve"> in a Nutshell</w:t>
                      </w:r>
                    </w:p>
                    <w:p w:rsidR="007B733B" w:rsidRPr="007B733B" w:rsidRDefault="007B733B" w:rsidP="00275A3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75A32" w:rsidRDefault="007B733B" w:rsidP="00275A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96BB11" wp14:editId="5DD25D1D">
                            <wp:extent cx="2305050" cy="70799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4233" cy="710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733B" w:rsidRDefault="007B733B" w:rsidP="00275A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</w:t>
                      </w:r>
                      <w:r w:rsidR="00D04DBB">
                        <w:rPr>
                          <w:b/>
                          <w:sz w:val="32"/>
                        </w:rPr>
                        <w:t xml:space="preserve"> Leonard’s </w:t>
                      </w:r>
                    </w:p>
                    <w:p w:rsidR="008A70CB" w:rsidRPr="00275A32" w:rsidRDefault="00D04DBB" w:rsidP="00275A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CE Primary Academy </w:t>
                      </w:r>
                    </w:p>
                  </w:txbxContent>
                </v:textbox>
              </v:shape>
            </w:pict>
          </mc:Fallback>
        </mc:AlternateContent>
      </w:r>
    </w:p>
    <w:p w:rsidR="002E217E" w:rsidRPr="002E217E" w:rsidRDefault="002E217E" w:rsidP="002E217E"/>
    <w:p w:rsidR="002E217E" w:rsidRPr="002E217E" w:rsidRDefault="002E217E" w:rsidP="002E217E"/>
    <w:p w:rsidR="002E217E" w:rsidRPr="002E217E" w:rsidRDefault="002E217E" w:rsidP="002E217E"/>
    <w:p w:rsidR="002E217E" w:rsidRPr="002E217E" w:rsidRDefault="002E217E" w:rsidP="002E217E"/>
    <w:p w:rsidR="002E217E" w:rsidRPr="002E217E" w:rsidRDefault="002E217E" w:rsidP="002E217E"/>
    <w:p w:rsidR="002E217E" w:rsidRDefault="002E217E" w:rsidP="002E217E"/>
    <w:p w:rsidR="00007A71" w:rsidRPr="002E217E" w:rsidRDefault="008532FE" w:rsidP="002E217E">
      <w:pPr>
        <w:tabs>
          <w:tab w:val="left" w:pos="58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70793" wp14:editId="47FA4C8C">
                <wp:simplePos x="0" y="0"/>
                <wp:positionH relativeFrom="margin">
                  <wp:posOffset>5715000</wp:posOffset>
                </wp:positionH>
                <wp:positionV relativeFrom="paragraph">
                  <wp:posOffset>620395</wp:posOffset>
                </wp:positionV>
                <wp:extent cx="4362450" cy="3008630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00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32" w:rsidRPr="0067460D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A50021"/>
                                <w:sz w:val="36"/>
                                <w:szCs w:val="28"/>
                              </w:rPr>
                            </w:pPr>
                            <w:r w:rsidRPr="0067460D">
                              <w:rPr>
                                <w:b/>
                                <w:bCs/>
                                <w:color w:val="A50021"/>
                                <w:sz w:val="36"/>
                                <w:szCs w:val="28"/>
                              </w:rPr>
                              <w:t>Impact</w:t>
                            </w:r>
                            <w:r w:rsidR="003513F9" w:rsidRPr="0067460D">
                              <w:rPr>
                                <w:b/>
                                <w:bCs/>
                                <w:color w:val="A50021"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:rsidR="003513F9" w:rsidRPr="0067460D" w:rsidRDefault="003513F9" w:rsidP="008A70CB">
                            <w:pPr>
                              <w:jc w:val="center"/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</w:pPr>
                            <w:r w:rsidRPr="0067460D"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  <w:t xml:space="preserve">On leaving </w:t>
                            </w:r>
                            <w:r w:rsidR="007B733B" w:rsidRPr="0067460D">
                              <w:rPr>
                                <w:b/>
                                <w:color w:val="A50021"/>
                                <w:sz w:val="24"/>
                              </w:rPr>
                              <w:t>St</w:t>
                            </w:r>
                            <w:r w:rsidR="00D04DBB" w:rsidRPr="0067460D">
                              <w:rPr>
                                <w:b/>
                                <w:color w:val="A50021"/>
                                <w:sz w:val="24"/>
                              </w:rPr>
                              <w:t xml:space="preserve"> Leonard’s CE Primary Academy</w:t>
                            </w:r>
                            <w:r w:rsidR="00D04DBB" w:rsidRPr="0067460D"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7460D"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  <w:t>children will:</w:t>
                            </w:r>
                          </w:p>
                          <w:p w:rsidR="002E217E" w:rsidRPr="007F38E8" w:rsidRDefault="002E217E" w:rsidP="002E217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F38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have developed </w:t>
                            </w:r>
                            <w:r w:rsidR="00A7083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computing </w:t>
                            </w:r>
                            <w:r w:rsidR="007B733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skills</w:t>
                            </w:r>
                            <w:r w:rsidR="007B733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a </w:t>
                            </w:r>
                            <w:r w:rsidR="007B733B" w:rsidRPr="00A708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>have a go attitude</w:t>
                            </w:r>
                            <w:r w:rsidR="007B733B" w:rsidRPr="00A7083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B733B">
                              <w:rPr>
                                <w:rFonts w:ascii="Comic Sans MS" w:hAnsi="Comic Sans MS"/>
                                <w:sz w:val="20"/>
                              </w:rPr>
                              <w:t>in relation to computing and technology</w:t>
                            </w:r>
                            <w:r w:rsidRPr="007F38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:rsidR="00A70835" w:rsidRPr="007F38E8" w:rsidRDefault="00A70835" w:rsidP="002E217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be able to use a </w:t>
                            </w:r>
                            <w:r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range of programs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efficiently and use </w:t>
                            </w:r>
                            <w:r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language related to computing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a relevant and correct manner</w:t>
                            </w:r>
                          </w:p>
                          <w:p w:rsidR="002E217E" w:rsidRPr="007F38E8" w:rsidRDefault="002E217E" w:rsidP="002E217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F38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know </w:t>
                            </w:r>
                            <w:r w:rsidR="00A7083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that the internet has a vast amount of information but some is not true. </w:t>
                            </w:r>
                            <w:r w:rsidRPr="007F38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2E217E" w:rsidRPr="007F38E8" w:rsidRDefault="002E217E" w:rsidP="002E217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F38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</w:t>
                            </w:r>
                            <w:r w:rsidR="00A7083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have a really </w:t>
                            </w:r>
                            <w:r w:rsidR="00A70835"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good understanding of the dangers</w:t>
                            </w:r>
                            <w:r w:rsidR="00A7083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relating to online activities, know what information should not be shared online and know what to do should they feel they are in danger or seeing inappropriate images</w:t>
                            </w:r>
                            <w:r w:rsidR="008532F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or subject matter.</w:t>
                            </w:r>
                          </w:p>
                          <w:p w:rsidR="002E217E" w:rsidRPr="002E217E" w:rsidRDefault="002E217E" w:rsidP="008A70C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0793" id="Text Box 4" o:spid="_x0000_s1029" type="#_x0000_t202" style="position:absolute;margin-left:450pt;margin-top:48.85pt;width:343.5pt;height:236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" fillcolor="white [3201]" strokeweight=".5pt">
                <v:textbox>
                  <w:txbxContent>
                    <w:p w:rsidR="00275A32" w:rsidRPr="0067460D" w:rsidRDefault="00275A32" w:rsidP="008A70CB">
                      <w:pPr>
                        <w:jc w:val="center"/>
                        <w:rPr>
                          <w:b/>
                          <w:bCs/>
                          <w:color w:val="A50021"/>
                          <w:sz w:val="36"/>
                          <w:szCs w:val="28"/>
                        </w:rPr>
                      </w:pPr>
                      <w:r w:rsidRPr="0067460D">
                        <w:rPr>
                          <w:b/>
                          <w:bCs/>
                          <w:color w:val="A50021"/>
                          <w:sz w:val="36"/>
                          <w:szCs w:val="28"/>
                        </w:rPr>
                        <w:t>Impact</w:t>
                      </w:r>
                      <w:r w:rsidR="003513F9" w:rsidRPr="0067460D">
                        <w:rPr>
                          <w:b/>
                          <w:bCs/>
                          <w:color w:val="A50021"/>
                          <w:sz w:val="36"/>
                          <w:szCs w:val="28"/>
                        </w:rPr>
                        <w:t>:</w:t>
                      </w:r>
                    </w:p>
                    <w:p w:rsidR="003513F9" w:rsidRPr="0067460D" w:rsidRDefault="003513F9" w:rsidP="008A70CB">
                      <w:pPr>
                        <w:jc w:val="center"/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</w:pPr>
                      <w:r w:rsidRPr="0067460D"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  <w:t xml:space="preserve">On leaving </w:t>
                      </w:r>
                      <w:r w:rsidR="007B733B" w:rsidRPr="0067460D">
                        <w:rPr>
                          <w:b/>
                          <w:color w:val="A50021"/>
                          <w:sz w:val="24"/>
                        </w:rPr>
                        <w:t>St</w:t>
                      </w:r>
                      <w:r w:rsidR="00D04DBB" w:rsidRPr="0067460D">
                        <w:rPr>
                          <w:b/>
                          <w:color w:val="A50021"/>
                          <w:sz w:val="24"/>
                        </w:rPr>
                        <w:t xml:space="preserve"> Leonard’s CE Primary Academy</w:t>
                      </w:r>
                      <w:r w:rsidR="00D04DBB" w:rsidRPr="0067460D"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  <w:t xml:space="preserve"> </w:t>
                      </w:r>
                      <w:r w:rsidRPr="0067460D"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  <w:t>children will:</w:t>
                      </w:r>
                    </w:p>
                    <w:p w:rsidR="002E217E" w:rsidRPr="007F38E8" w:rsidRDefault="002E217E" w:rsidP="002E217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F38E8">
                        <w:rPr>
                          <w:rFonts w:ascii="Comic Sans MS" w:hAnsi="Comic Sans MS"/>
                          <w:sz w:val="20"/>
                        </w:rPr>
                        <w:t xml:space="preserve">- have developed </w:t>
                      </w:r>
                      <w:r w:rsidR="00A70835">
                        <w:rPr>
                          <w:rFonts w:ascii="Comic Sans MS" w:hAnsi="Comic Sans MS"/>
                          <w:sz w:val="20"/>
                        </w:rPr>
                        <w:t xml:space="preserve">computing </w:t>
                      </w:r>
                      <w:r w:rsidR="007B733B">
                        <w:rPr>
                          <w:rFonts w:ascii="Comic Sans MS" w:hAnsi="Comic Sans MS"/>
                          <w:b/>
                          <w:sz w:val="20"/>
                        </w:rPr>
                        <w:t>skills</w:t>
                      </w:r>
                      <w:r w:rsidR="007B733B">
                        <w:rPr>
                          <w:rFonts w:ascii="Comic Sans MS" w:hAnsi="Comic Sans MS"/>
                          <w:sz w:val="20"/>
                        </w:rPr>
                        <w:t xml:space="preserve"> and a </w:t>
                      </w:r>
                      <w:r w:rsidR="007B733B" w:rsidRPr="00A70835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>have a go attitude</w:t>
                      </w:r>
                      <w:r w:rsidR="007B733B" w:rsidRPr="00A7083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7B733B">
                        <w:rPr>
                          <w:rFonts w:ascii="Comic Sans MS" w:hAnsi="Comic Sans MS"/>
                          <w:sz w:val="20"/>
                        </w:rPr>
                        <w:t>in relation to computing and technology</w:t>
                      </w:r>
                      <w:r w:rsidRPr="007F38E8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:rsidR="00A70835" w:rsidRPr="007F38E8" w:rsidRDefault="00A70835" w:rsidP="002E217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- be able to use a </w:t>
                      </w:r>
                      <w:r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>range of programs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efficiently and use </w:t>
                      </w:r>
                      <w:r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>language related to computing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in a relevant and correct manner</w:t>
                      </w:r>
                    </w:p>
                    <w:p w:rsidR="002E217E" w:rsidRPr="007F38E8" w:rsidRDefault="002E217E" w:rsidP="002E217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F38E8">
                        <w:rPr>
                          <w:rFonts w:ascii="Comic Sans MS" w:hAnsi="Comic Sans MS"/>
                          <w:sz w:val="20"/>
                        </w:rPr>
                        <w:t xml:space="preserve">- know </w:t>
                      </w:r>
                      <w:r w:rsidR="00A70835">
                        <w:rPr>
                          <w:rFonts w:ascii="Comic Sans MS" w:hAnsi="Comic Sans MS"/>
                          <w:sz w:val="20"/>
                        </w:rPr>
                        <w:t xml:space="preserve">that the internet has a vast amount of information but some is not true. </w:t>
                      </w:r>
                      <w:r w:rsidRPr="007F38E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2E217E" w:rsidRPr="007F38E8" w:rsidRDefault="002E217E" w:rsidP="002E217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F38E8">
                        <w:rPr>
                          <w:rFonts w:ascii="Comic Sans MS" w:hAnsi="Comic Sans MS"/>
                          <w:sz w:val="20"/>
                        </w:rPr>
                        <w:t xml:space="preserve">- </w:t>
                      </w:r>
                      <w:r w:rsidR="00A70835">
                        <w:rPr>
                          <w:rFonts w:ascii="Comic Sans MS" w:hAnsi="Comic Sans MS"/>
                          <w:sz w:val="20"/>
                        </w:rPr>
                        <w:t xml:space="preserve">have a really </w:t>
                      </w:r>
                      <w:r w:rsidR="00A70835"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>good understanding of the dangers</w:t>
                      </w:r>
                      <w:r w:rsidR="00A70835">
                        <w:rPr>
                          <w:rFonts w:ascii="Comic Sans MS" w:hAnsi="Comic Sans MS"/>
                          <w:sz w:val="20"/>
                        </w:rPr>
                        <w:t xml:space="preserve"> relating to online activities, know what information should not be shared online and know what to do should they feel they are in danger or seeing inappropriate images</w:t>
                      </w:r>
                      <w:r w:rsidR="008532FE">
                        <w:rPr>
                          <w:rFonts w:ascii="Comic Sans MS" w:hAnsi="Comic Sans MS"/>
                          <w:sz w:val="20"/>
                        </w:rPr>
                        <w:t xml:space="preserve"> or subject matter.</w:t>
                      </w:r>
                    </w:p>
                    <w:p w:rsidR="002E217E" w:rsidRPr="002E217E" w:rsidRDefault="002E217E" w:rsidP="008A70CB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F5F2A" wp14:editId="62E28CF9">
                <wp:simplePos x="0" y="0"/>
                <wp:positionH relativeFrom="margin">
                  <wp:posOffset>-95250</wp:posOffset>
                </wp:positionH>
                <wp:positionV relativeFrom="paragraph">
                  <wp:posOffset>1839595</wp:posOffset>
                </wp:positionV>
                <wp:extent cx="5667375" cy="1783715"/>
                <wp:effectExtent l="0" t="0" r="2857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78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E8" w:rsidRPr="0067460D" w:rsidRDefault="003513F9" w:rsidP="007F38E8">
                            <w:pPr>
                              <w:rPr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67460D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7B733B" w:rsidRPr="0067460D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>Computing</w:t>
                            </w:r>
                            <w:r w:rsidRPr="0067460D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 xml:space="preserve"> looks like at </w:t>
                            </w:r>
                            <w:r w:rsidR="007B733B" w:rsidRPr="0067460D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>St</w:t>
                            </w:r>
                            <w:r w:rsidR="00D04DBB" w:rsidRPr="0067460D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 xml:space="preserve"> Leonard’s CE Primary Academy</w:t>
                            </w:r>
                            <w:proofErr w:type="gramStart"/>
                            <w:r w:rsidR="00D04DBB" w:rsidRPr="0067460D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="007F38E8" w:rsidRPr="0067460D">
                              <w:rPr>
                                <w:color w:val="A5002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38E8" w:rsidRPr="007F38E8" w:rsidRDefault="007F38E8" w:rsidP="007F38E8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7F38E8">
                              <w:rPr>
                                <w:rFonts w:ascii="Comic Sans MS" w:hAnsi="Comic Sans MS"/>
                                <w:sz w:val="20"/>
                              </w:rPr>
                              <w:t>Our unit planning is based on National Curriculum St</w:t>
                            </w:r>
                            <w:r w:rsidR="007B733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atements and we use </w:t>
                            </w:r>
                            <w:r w:rsidR="007B733B"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Rising Stars Switched </w:t>
                            </w:r>
                            <w:proofErr w:type="gramStart"/>
                            <w:r w:rsidR="007B733B"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On</w:t>
                            </w:r>
                            <w:proofErr w:type="gramEnd"/>
                            <w:r w:rsidR="007B733B"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Computing</w:t>
                            </w:r>
                            <w:r w:rsidR="007B733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as the basis of our teaching. We do most of the work on </w:t>
                            </w:r>
                            <w:r w:rsidR="007B733B"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laptops</w:t>
                            </w:r>
                            <w:r w:rsidR="007B733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although </w:t>
                            </w:r>
                            <w:r w:rsidR="007B733B"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some lessons are</w:t>
                            </w:r>
                            <w:r w:rsidR="007B733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7B733B"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unplugged or may involve other technology such as </w:t>
                            </w:r>
                            <w:proofErr w:type="spellStart"/>
                            <w:r w:rsidR="007B733B"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beebots</w:t>
                            </w:r>
                            <w:proofErr w:type="spellEnd"/>
                            <w:r w:rsidR="007B733B"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, roamers, cameras, voice recorders or video devices</w:t>
                            </w:r>
                            <w:r w:rsidR="007B733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Pr="007F38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7B733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Lessons build on each other and demonstrate a progression of skills. Each lesson has an element of </w:t>
                            </w:r>
                            <w:r w:rsidR="007B733B"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E-safety</w:t>
                            </w:r>
                            <w:r w:rsidR="007B733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it. Teachers are encouraged to </w:t>
                            </w:r>
                            <w:r w:rsidR="007B733B"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use computing throughout the curriculum</w:t>
                            </w:r>
                            <w:r w:rsidR="007B733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Computing is also use to increase curriculum </w:t>
                            </w:r>
                            <w:r w:rsidR="007B733B" w:rsidRPr="00A7083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accessibility</w:t>
                            </w:r>
                            <w:r w:rsidR="007B733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for children with particular needs.</w:t>
                            </w:r>
                          </w:p>
                          <w:p w:rsidR="00275A32" w:rsidRPr="00D04DBB" w:rsidRDefault="00275A32" w:rsidP="00275A32">
                            <w:pPr>
                              <w:rPr>
                                <w:b/>
                                <w:color w:val="00B05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5F2A" id="Text Box 3" o:spid="_x0000_s1030" type="#_x0000_t202" style="position:absolute;margin-left:-7.5pt;margin-top:144.85pt;width:446.25pt;height:1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" fillcolor="white [3201]" strokeweight=".5pt">
                <v:textbox>
                  <w:txbxContent>
                    <w:p w:rsidR="007F38E8" w:rsidRPr="0067460D" w:rsidRDefault="003513F9" w:rsidP="007F38E8">
                      <w:pPr>
                        <w:rPr>
                          <w:color w:val="A50021"/>
                          <w:sz w:val="28"/>
                          <w:szCs w:val="28"/>
                        </w:rPr>
                      </w:pPr>
                      <w:r w:rsidRPr="0067460D">
                        <w:rPr>
                          <w:b/>
                          <w:color w:val="A50021"/>
                          <w:sz w:val="28"/>
                          <w:szCs w:val="28"/>
                        </w:rPr>
                        <w:t xml:space="preserve">What </w:t>
                      </w:r>
                      <w:r w:rsidR="007B733B" w:rsidRPr="0067460D">
                        <w:rPr>
                          <w:b/>
                          <w:color w:val="A50021"/>
                          <w:sz w:val="28"/>
                          <w:szCs w:val="28"/>
                        </w:rPr>
                        <w:t>Computing</w:t>
                      </w:r>
                      <w:r w:rsidRPr="0067460D">
                        <w:rPr>
                          <w:b/>
                          <w:color w:val="A50021"/>
                          <w:sz w:val="28"/>
                          <w:szCs w:val="28"/>
                        </w:rPr>
                        <w:t xml:space="preserve"> looks like at </w:t>
                      </w:r>
                      <w:r w:rsidR="007B733B" w:rsidRPr="0067460D">
                        <w:rPr>
                          <w:b/>
                          <w:color w:val="A50021"/>
                          <w:sz w:val="28"/>
                          <w:szCs w:val="28"/>
                        </w:rPr>
                        <w:t>St</w:t>
                      </w:r>
                      <w:r w:rsidR="00D04DBB" w:rsidRPr="0067460D">
                        <w:rPr>
                          <w:b/>
                          <w:color w:val="A50021"/>
                          <w:sz w:val="28"/>
                          <w:szCs w:val="28"/>
                        </w:rPr>
                        <w:t xml:space="preserve"> Leonard’s CE Primary Academy</w:t>
                      </w:r>
                      <w:proofErr w:type="gramStart"/>
                      <w:r w:rsidR="00D04DBB" w:rsidRPr="0067460D">
                        <w:rPr>
                          <w:b/>
                          <w:color w:val="A50021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="007F38E8" w:rsidRPr="0067460D">
                        <w:rPr>
                          <w:color w:val="A5002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38E8" w:rsidRPr="007F38E8" w:rsidRDefault="007F38E8" w:rsidP="007F38E8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7F38E8">
                        <w:rPr>
                          <w:rFonts w:ascii="Comic Sans MS" w:hAnsi="Comic Sans MS"/>
                          <w:sz w:val="20"/>
                        </w:rPr>
                        <w:t>Our unit planning is based on National Curriculum St</w:t>
                      </w:r>
                      <w:r w:rsidR="007B733B">
                        <w:rPr>
                          <w:rFonts w:ascii="Comic Sans MS" w:hAnsi="Comic Sans MS"/>
                          <w:sz w:val="20"/>
                        </w:rPr>
                        <w:t xml:space="preserve">atements and we use </w:t>
                      </w:r>
                      <w:r w:rsidR="007B733B"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Rising Stars Switched </w:t>
                      </w:r>
                      <w:proofErr w:type="gramStart"/>
                      <w:r w:rsidR="007B733B"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>On</w:t>
                      </w:r>
                      <w:proofErr w:type="gramEnd"/>
                      <w:r w:rsidR="007B733B"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Computing</w:t>
                      </w:r>
                      <w:r w:rsidR="007B733B">
                        <w:rPr>
                          <w:rFonts w:ascii="Comic Sans MS" w:hAnsi="Comic Sans MS"/>
                          <w:sz w:val="20"/>
                        </w:rPr>
                        <w:t xml:space="preserve"> as the basis of our teaching. We do most of the work on </w:t>
                      </w:r>
                      <w:r w:rsidR="007B733B"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>laptops</w:t>
                      </w:r>
                      <w:r w:rsidR="007B733B">
                        <w:rPr>
                          <w:rFonts w:ascii="Comic Sans MS" w:hAnsi="Comic Sans MS"/>
                          <w:sz w:val="20"/>
                        </w:rPr>
                        <w:t xml:space="preserve">, although </w:t>
                      </w:r>
                      <w:r w:rsidR="007B733B"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>some lessons are</w:t>
                      </w:r>
                      <w:r w:rsidR="007B733B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7B733B"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unplugged or may involve other technology such as </w:t>
                      </w:r>
                      <w:proofErr w:type="spellStart"/>
                      <w:r w:rsidR="007B733B"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>beebots</w:t>
                      </w:r>
                      <w:proofErr w:type="spellEnd"/>
                      <w:r w:rsidR="007B733B"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>, roamers, cameras, voice recorders or video devices</w:t>
                      </w:r>
                      <w:r w:rsidR="007B733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Pr="007F38E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7B733B">
                        <w:rPr>
                          <w:rFonts w:ascii="Comic Sans MS" w:hAnsi="Comic Sans MS"/>
                          <w:sz w:val="20"/>
                        </w:rPr>
                        <w:t xml:space="preserve">Lessons build on each other and demonstrate a progression of skills. Each lesson has an element of </w:t>
                      </w:r>
                      <w:r w:rsidR="007B733B"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>E-safety</w:t>
                      </w:r>
                      <w:r w:rsidR="007B733B">
                        <w:rPr>
                          <w:rFonts w:ascii="Comic Sans MS" w:hAnsi="Comic Sans MS"/>
                          <w:sz w:val="20"/>
                        </w:rPr>
                        <w:t xml:space="preserve"> in it. Teachers are encouraged to </w:t>
                      </w:r>
                      <w:r w:rsidR="007B733B"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>use computing throughout the curriculum</w:t>
                      </w:r>
                      <w:r w:rsidR="007B733B">
                        <w:rPr>
                          <w:rFonts w:ascii="Comic Sans MS" w:hAnsi="Comic Sans MS"/>
                          <w:sz w:val="20"/>
                        </w:rPr>
                        <w:t xml:space="preserve">. Computing is also use to increase curriculum </w:t>
                      </w:r>
                      <w:r w:rsidR="007B733B" w:rsidRPr="00A70835">
                        <w:rPr>
                          <w:rFonts w:ascii="Comic Sans MS" w:hAnsi="Comic Sans MS"/>
                          <w:b/>
                          <w:sz w:val="20"/>
                        </w:rPr>
                        <w:t>accessibility</w:t>
                      </w:r>
                      <w:r w:rsidR="007B733B">
                        <w:rPr>
                          <w:rFonts w:ascii="Comic Sans MS" w:hAnsi="Comic Sans MS"/>
                          <w:sz w:val="20"/>
                        </w:rPr>
                        <w:t xml:space="preserve"> for children with particular needs.</w:t>
                      </w:r>
                    </w:p>
                    <w:p w:rsidR="00275A32" w:rsidRPr="00D04DBB" w:rsidRDefault="00275A32" w:rsidP="00275A32">
                      <w:pPr>
                        <w:rPr>
                          <w:b/>
                          <w:color w:val="00B05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17E">
        <w:tab/>
      </w:r>
      <w:bookmarkStart w:id="0" w:name="_GoBack"/>
      <w:bookmarkEnd w:id="0"/>
    </w:p>
    <w:sectPr w:rsidR="00007A71" w:rsidRPr="002E217E" w:rsidSect="00275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2"/>
    <w:rsid w:val="00275A32"/>
    <w:rsid w:val="002E217E"/>
    <w:rsid w:val="003513F9"/>
    <w:rsid w:val="0067460D"/>
    <w:rsid w:val="00755944"/>
    <w:rsid w:val="007B733B"/>
    <w:rsid w:val="007F38E8"/>
    <w:rsid w:val="008532FE"/>
    <w:rsid w:val="00873D3D"/>
    <w:rsid w:val="008A70CB"/>
    <w:rsid w:val="00A123A8"/>
    <w:rsid w:val="00A35237"/>
    <w:rsid w:val="00A70835"/>
    <w:rsid w:val="00D04DBB"/>
    <w:rsid w:val="00D1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C99F3-B5E6-4828-8E45-D6657D9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A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32F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Haydon Wick Primary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Arthur</dc:creator>
  <cp:keywords/>
  <dc:description/>
  <cp:lastModifiedBy>Clare Walshe</cp:lastModifiedBy>
  <cp:revision>4</cp:revision>
  <cp:lastPrinted>2021-03-31T08:16:00Z</cp:lastPrinted>
  <dcterms:created xsi:type="dcterms:W3CDTF">2021-11-14T19:25:00Z</dcterms:created>
  <dcterms:modified xsi:type="dcterms:W3CDTF">2022-02-17T14:18:00Z</dcterms:modified>
</cp:coreProperties>
</file>