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7A3D" w14:textId="3F754520" w:rsidR="00F85F61" w:rsidRDefault="002B6DB7">
      <w:r w:rsidRPr="00AF5CEA">
        <w:rPr>
          <w:rFonts w:ascii="Comic Sans MS" w:eastAsia="MS Mincho" w:hAnsi="Comic Sans MS" w:cs="Times New Roman"/>
          <w:noProof/>
          <w:sz w:val="20"/>
          <w:szCs w:val="20"/>
          <w:lang w:eastAsia="en-GB"/>
        </w:rPr>
        <w:drawing>
          <wp:anchor distT="0" distB="0" distL="114300" distR="114300" simplePos="0" relativeHeight="251669504" behindDoc="0" locked="0" layoutInCell="1" allowOverlap="1" wp14:anchorId="2AADD6FB" wp14:editId="6A1D1A32">
            <wp:simplePos x="0" y="0"/>
            <wp:positionH relativeFrom="column">
              <wp:posOffset>3837709</wp:posOffset>
            </wp:positionH>
            <wp:positionV relativeFrom="paragraph">
              <wp:posOffset>0</wp:posOffset>
            </wp:positionV>
            <wp:extent cx="1323975" cy="1323975"/>
            <wp:effectExtent l="0" t="0" r="0" b="9525"/>
            <wp:wrapNone/>
            <wp:docPr id="6" name="Picture 6" descr="st leonards no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leonards no circ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4BC7D07D" wp14:editId="4B961849">
                <wp:simplePos x="0" y="0"/>
                <wp:positionH relativeFrom="margin">
                  <wp:align>left</wp:align>
                </wp:positionH>
                <wp:positionV relativeFrom="paragraph">
                  <wp:posOffset>-228600</wp:posOffset>
                </wp:positionV>
                <wp:extent cx="3185160" cy="5381567"/>
                <wp:effectExtent l="0" t="0" r="15240" b="10160"/>
                <wp:wrapNone/>
                <wp:docPr id="1" name="Text Box 1"/>
                <wp:cNvGraphicFramePr/>
                <a:graphic xmlns:a="http://schemas.openxmlformats.org/drawingml/2006/main">
                  <a:graphicData uri="http://schemas.microsoft.com/office/word/2010/wordprocessingShape">
                    <wps:wsp>
                      <wps:cNvSpPr txBox="1"/>
                      <wps:spPr>
                        <a:xfrm>
                          <a:off x="0" y="0"/>
                          <a:ext cx="3185160" cy="53815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6FB53C" w14:textId="77777777" w:rsidR="00C77161" w:rsidRPr="002B6DB7" w:rsidRDefault="00275A32" w:rsidP="00C77161">
                            <w:pPr>
                              <w:jc w:val="center"/>
                              <w:rPr>
                                <w:b/>
                                <w:bCs/>
                                <w:color w:val="A50021"/>
                                <w:sz w:val="40"/>
                                <w:szCs w:val="28"/>
                              </w:rPr>
                            </w:pPr>
                            <w:r w:rsidRPr="002B6DB7">
                              <w:rPr>
                                <w:b/>
                                <w:bCs/>
                                <w:color w:val="A50021"/>
                                <w:sz w:val="40"/>
                                <w:szCs w:val="28"/>
                              </w:rPr>
                              <w:t xml:space="preserve">Intent: </w:t>
                            </w:r>
                          </w:p>
                          <w:p w14:paraId="21D22F6C" w14:textId="77777777" w:rsidR="00C77161" w:rsidRPr="002B6DB7" w:rsidRDefault="00275A32" w:rsidP="00C77161">
                            <w:pPr>
                              <w:jc w:val="center"/>
                              <w:rPr>
                                <w:b/>
                                <w:bCs/>
                                <w:color w:val="A50021"/>
                                <w:sz w:val="28"/>
                                <w:szCs w:val="28"/>
                              </w:rPr>
                            </w:pPr>
                            <w:r w:rsidRPr="002B6DB7">
                              <w:rPr>
                                <w:b/>
                                <w:bCs/>
                                <w:color w:val="A50021"/>
                                <w:sz w:val="28"/>
                                <w:szCs w:val="28"/>
                              </w:rPr>
                              <w:t>What do we want children to learn?</w:t>
                            </w:r>
                          </w:p>
                          <w:p w14:paraId="3E4B741A" w14:textId="77777777" w:rsidR="00C77161" w:rsidRPr="00C77161" w:rsidRDefault="00C77161" w:rsidP="00C77161">
                            <w:pPr>
                              <w:jc w:val="center"/>
                              <w:rPr>
                                <w:b/>
                                <w:bCs/>
                                <w:color w:val="00B050"/>
                                <w:sz w:val="18"/>
                                <w:szCs w:val="18"/>
                              </w:rPr>
                            </w:pPr>
                            <w:r w:rsidRPr="00C77161">
                              <w:rPr>
                                <w:rFonts w:ascii="Comic Sans MS" w:hAnsi="Comic Sans MS"/>
                                <w:sz w:val="18"/>
                                <w:szCs w:val="18"/>
                              </w:rPr>
                              <w:t xml:space="preserve">At St </w:t>
                            </w:r>
                            <w:r w:rsidR="00420DEB" w:rsidRPr="00C77161">
                              <w:rPr>
                                <w:rFonts w:ascii="Comic Sans MS" w:hAnsi="Comic Sans MS"/>
                                <w:sz w:val="18"/>
                                <w:szCs w:val="18"/>
                              </w:rPr>
                              <w:t>Leonards,</w:t>
                            </w:r>
                            <w:r w:rsidRPr="00C77161">
                              <w:rPr>
                                <w:rFonts w:ascii="Comic Sans MS" w:hAnsi="Comic Sans MS"/>
                                <w:sz w:val="18"/>
                                <w:szCs w:val="18"/>
                              </w:rPr>
                              <w:t xml:space="preserve"> we recognise the importance of science in every aspect of daily life. As one of the core subjects taught in primary schools, we give the teaching and learning of science the prominence it requires. Our aim is to equip our children with the working scientific skills, knowledge and vocabulary motivated by our core skills of active learning, </w:t>
                            </w:r>
                            <w:r w:rsidRPr="002754F1">
                              <w:rPr>
                                <w:rFonts w:ascii="Comic Sans MS" w:hAnsi="Comic Sans MS"/>
                                <w:sz w:val="18"/>
                                <w:szCs w:val="18"/>
                              </w:rPr>
                              <w:t>enquiry</w:t>
                            </w:r>
                            <w:r w:rsidRPr="00C77161">
                              <w:rPr>
                                <w:rFonts w:ascii="Comic Sans MS" w:hAnsi="Comic Sans MS"/>
                                <w:sz w:val="18"/>
                                <w:szCs w:val="18"/>
                              </w:rPr>
                              <w:t xml:space="preserve"> and creative thinking. </w:t>
                            </w:r>
                          </w:p>
                          <w:p w14:paraId="1736D91F" w14:textId="77777777" w:rsidR="00C77161" w:rsidRPr="00C77161" w:rsidRDefault="00420DEB" w:rsidP="00C77161">
                            <w:pPr>
                              <w:widowControl w:val="0"/>
                              <w:autoSpaceDE w:val="0"/>
                              <w:autoSpaceDN w:val="0"/>
                              <w:adjustRightInd w:val="0"/>
                              <w:spacing w:after="240"/>
                              <w:rPr>
                                <w:rFonts w:ascii="Comic Sans MS" w:hAnsi="Comic Sans MS" w:cs="Helvetica"/>
                                <w:b/>
                                <w:bCs/>
                                <w:sz w:val="18"/>
                                <w:szCs w:val="18"/>
                              </w:rPr>
                            </w:pPr>
                            <w:r w:rsidRPr="00C77161">
                              <w:rPr>
                                <w:rFonts w:ascii="Comic Sans MS" w:hAnsi="Comic Sans MS" w:cs="Arial"/>
                                <w:sz w:val="18"/>
                                <w:szCs w:val="18"/>
                              </w:rPr>
                              <w:t>The National Curriculum shapes our Science curriculum</w:t>
                            </w:r>
                            <w:r w:rsidR="00C77161" w:rsidRPr="00C77161">
                              <w:rPr>
                                <w:rFonts w:ascii="Comic Sans MS" w:hAnsi="Comic Sans MS" w:cs="Arial"/>
                                <w:sz w:val="18"/>
                                <w:szCs w:val="18"/>
                              </w:rPr>
                              <w:t xml:space="preserve"> for Science, our school curriculum, our school values and the ethos at St Leonards.  Our science curriculum aims to ensure that all children: </w:t>
                            </w:r>
                          </w:p>
                          <w:p w14:paraId="0AC08264" w14:textId="77777777" w:rsidR="00C77161" w:rsidRPr="00C77161" w:rsidRDefault="00C77161" w:rsidP="00C77161">
                            <w:pPr>
                              <w:pStyle w:val="Default"/>
                              <w:numPr>
                                <w:ilvl w:val="0"/>
                                <w:numId w:val="1"/>
                              </w:numPr>
                              <w:spacing w:after="56"/>
                              <w:rPr>
                                <w:rFonts w:ascii="Comic Sans MS" w:hAnsi="Comic Sans MS"/>
                                <w:sz w:val="18"/>
                                <w:szCs w:val="18"/>
                              </w:rPr>
                            </w:pPr>
                            <w:r w:rsidRPr="00C77161">
                              <w:rPr>
                                <w:rFonts w:ascii="Comic Sans MS" w:hAnsi="Comic Sans MS"/>
                                <w:sz w:val="18"/>
                                <w:szCs w:val="18"/>
                              </w:rPr>
                              <w:t xml:space="preserve">develop </w:t>
                            </w:r>
                            <w:r w:rsidRPr="00C77161">
                              <w:rPr>
                                <w:rFonts w:ascii="Comic Sans MS" w:hAnsi="Comic Sans MS"/>
                                <w:b/>
                                <w:sz w:val="18"/>
                                <w:szCs w:val="18"/>
                              </w:rPr>
                              <w:t>scientific knowledge and conceptual understanding</w:t>
                            </w:r>
                            <w:r w:rsidRPr="00C77161">
                              <w:rPr>
                                <w:rFonts w:ascii="Comic Sans MS" w:hAnsi="Comic Sans MS"/>
                                <w:sz w:val="18"/>
                                <w:szCs w:val="18"/>
                              </w:rPr>
                              <w:t xml:space="preserve"> through the specific disciplines of biology, chemistry and physics </w:t>
                            </w:r>
                          </w:p>
                          <w:p w14:paraId="1FFF2B2E" w14:textId="77777777" w:rsidR="00C77161" w:rsidRPr="00C77161" w:rsidRDefault="00C77161" w:rsidP="00C77161">
                            <w:pPr>
                              <w:pStyle w:val="Default"/>
                              <w:numPr>
                                <w:ilvl w:val="0"/>
                                <w:numId w:val="1"/>
                              </w:numPr>
                              <w:spacing w:after="56"/>
                              <w:rPr>
                                <w:rFonts w:ascii="Comic Sans MS" w:hAnsi="Comic Sans MS"/>
                                <w:sz w:val="18"/>
                                <w:szCs w:val="18"/>
                              </w:rPr>
                            </w:pPr>
                            <w:r w:rsidRPr="00C77161">
                              <w:rPr>
                                <w:rFonts w:ascii="Comic Sans MS" w:hAnsi="Comic Sans MS"/>
                                <w:sz w:val="18"/>
                                <w:szCs w:val="18"/>
                              </w:rPr>
                              <w:t xml:space="preserve">develop understanding of the </w:t>
                            </w:r>
                            <w:r w:rsidRPr="00C77161">
                              <w:rPr>
                                <w:rFonts w:ascii="Comic Sans MS" w:hAnsi="Comic Sans MS"/>
                                <w:b/>
                                <w:sz w:val="18"/>
                                <w:szCs w:val="18"/>
                              </w:rPr>
                              <w:t>nature, processes and methods of science</w:t>
                            </w:r>
                            <w:r w:rsidRPr="00C77161">
                              <w:rPr>
                                <w:rFonts w:ascii="Comic Sans MS" w:hAnsi="Comic Sans MS"/>
                                <w:sz w:val="18"/>
                                <w:szCs w:val="18"/>
                              </w:rPr>
                              <w:t xml:space="preserve"> through different types of science enquiries that help them to answer scientific questions about the world around them </w:t>
                            </w:r>
                          </w:p>
                          <w:p w14:paraId="0649F1CA" w14:textId="77777777" w:rsidR="00275A32" w:rsidRPr="00C77161" w:rsidRDefault="00420DEB" w:rsidP="00275A32">
                            <w:pPr>
                              <w:pStyle w:val="Default"/>
                              <w:numPr>
                                <w:ilvl w:val="0"/>
                                <w:numId w:val="1"/>
                              </w:numPr>
                              <w:rPr>
                                <w:rFonts w:ascii="Comic Sans MS" w:hAnsi="Comic Sans MS"/>
                                <w:sz w:val="18"/>
                                <w:szCs w:val="18"/>
                              </w:rPr>
                            </w:pPr>
                            <w:r w:rsidRPr="00C77161">
                              <w:rPr>
                                <w:rFonts w:ascii="Comic Sans MS" w:hAnsi="Comic Sans MS"/>
                                <w:sz w:val="18"/>
                                <w:szCs w:val="18"/>
                              </w:rPr>
                              <w:t>Are</w:t>
                            </w:r>
                            <w:r w:rsidR="00C77161" w:rsidRPr="00C77161">
                              <w:rPr>
                                <w:rFonts w:ascii="Comic Sans MS" w:hAnsi="Comic Sans MS"/>
                                <w:sz w:val="18"/>
                                <w:szCs w:val="18"/>
                              </w:rPr>
                              <w:t xml:space="preserve"> equipped with the </w:t>
                            </w:r>
                            <w:r w:rsidR="00C77161" w:rsidRPr="00C77161">
                              <w:rPr>
                                <w:rFonts w:ascii="Comic Sans MS" w:hAnsi="Comic Sans MS"/>
                                <w:b/>
                                <w:sz w:val="18"/>
                                <w:szCs w:val="18"/>
                              </w:rPr>
                              <w:t>scientific skills</w:t>
                            </w:r>
                            <w:r w:rsidR="00C77161" w:rsidRPr="00C77161">
                              <w:rPr>
                                <w:rFonts w:ascii="Comic Sans MS" w:hAnsi="Comic Sans MS"/>
                                <w:sz w:val="18"/>
                                <w:szCs w:val="18"/>
                              </w:rPr>
                              <w:t xml:space="preserve"> required to understand the </w:t>
                            </w:r>
                            <w:r w:rsidR="00C77161" w:rsidRPr="00C77161">
                              <w:rPr>
                                <w:rFonts w:ascii="Comic Sans MS" w:hAnsi="Comic Sans MS"/>
                                <w:b/>
                                <w:sz w:val="18"/>
                                <w:szCs w:val="18"/>
                              </w:rPr>
                              <w:t xml:space="preserve">uses and implications </w:t>
                            </w:r>
                            <w:r w:rsidR="00C77161" w:rsidRPr="00C77161">
                              <w:rPr>
                                <w:rFonts w:ascii="Comic Sans MS" w:hAnsi="Comic Sans MS"/>
                                <w:sz w:val="18"/>
                                <w:szCs w:val="18"/>
                              </w:rPr>
                              <w:t xml:space="preserve">of science, today and for the future.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7D07D" id="_x0000_t202" coordsize="21600,21600" o:spt="202" path="m,l,21600r21600,l21600,xe">
                <v:stroke joinstyle="miter"/>
                <v:path gradientshapeok="t" o:connecttype="rect"/>
              </v:shapetype>
              <v:shape id="Text Box 1" o:spid="_x0000_s1026" type="#_x0000_t202" style="position:absolute;margin-left:0;margin-top:-18pt;width:250.8pt;height:42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" fillcolor="white [3201]" strokeweight=".5pt">
                <v:textbox>
                  <w:txbxContent>
                    <w:p w14:paraId="006FB53C" w14:textId="77777777" w:rsidR="00C77161" w:rsidRPr="002B6DB7" w:rsidRDefault="00275A32" w:rsidP="00C77161">
                      <w:pPr>
                        <w:jc w:val="center"/>
                        <w:rPr>
                          <w:b/>
                          <w:bCs/>
                          <w:color w:val="A50021"/>
                          <w:sz w:val="40"/>
                          <w:szCs w:val="28"/>
                        </w:rPr>
                      </w:pPr>
                      <w:r w:rsidRPr="002B6DB7">
                        <w:rPr>
                          <w:b/>
                          <w:bCs/>
                          <w:color w:val="A50021"/>
                          <w:sz w:val="40"/>
                          <w:szCs w:val="28"/>
                        </w:rPr>
                        <w:t xml:space="preserve">Intent: </w:t>
                      </w:r>
                    </w:p>
                    <w:p w14:paraId="21D22F6C" w14:textId="77777777" w:rsidR="00C77161" w:rsidRPr="002B6DB7" w:rsidRDefault="00275A32" w:rsidP="00C77161">
                      <w:pPr>
                        <w:jc w:val="center"/>
                        <w:rPr>
                          <w:b/>
                          <w:bCs/>
                          <w:color w:val="A50021"/>
                          <w:sz w:val="28"/>
                          <w:szCs w:val="28"/>
                        </w:rPr>
                      </w:pPr>
                      <w:r w:rsidRPr="002B6DB7">
                        <w:rPr>
                          <w:b/>
                          <w:bCs/>
                          <w:color w:val="A50021"/>
                          <w:sz w:val="28"/>
                          <w:szCs w:val="28"/>
                        </w:rPr>
                        <w:t>What do we want children to learn?</w:t>
                      </w:r>
                    </w:p>
                    <w:p w14:paraId="3E4B741A" w14:textId="77777777" w:rsidR="00C77161" w:rsidRPr="00C77161" w:rsidRDefault="00C77161" w:rsidP="00C77161">
                      <w:pPr>
                        <w:jc w:val="center"/>
                        <w:rPr>
                          <w:b/>
                          <w:bCs/>
                          <w:color w:val="00B050"/>
                          <w:sz w:val="18"/>
                          <w:szCs w:val="18"/>
                        </w:rPr>
                      </w:pPr>
                      <w:r w:rsidRPr="00C77161">
                        <w:rPr>
                          <w:rFonts w:ascii="Comic Sans MS" w:hAnsi="Comic Sans MS"/>
                          <w:sz w:val="18"/>
                          <w:szCs w:val="18"/>
                        </w:rPr>
                        <w:t xml:space="preserve">At St </w:t>
                      </w:r>
                      <w:r w:rsidR="00420DEB" w:rsidRPr="00C77161">
                        <w:rPr>
                          <w:rFonts w:ascii="Comic Sans MS" w:hAnsi="Comic Sans MS"/>
                          <w:sz w:val="18"/>
                          <w:szCs w:val="18"/>
                        </w:rPr>
                        <w:t>Leonards,</w:t>
                      </w:r>
                      <w:r w:rsidRPr="00C77161">
                        <w:rPr>
                          <w:rFonts w:ascii="Comic Sans MS" w:hAnsi="Comic Sans MS"/>
                          <w:sz w:val="18"/>
                          <w:szCs w:val="18"/>
                        </w:rPr>
                        <w:t xml:space="preserve"> we recognise the importance of science in every aspect of daily life. As one of the core subjects taught in primary schools, we give the teaching and learning of science the prominence it requires. Our aim is to equip our children with the working scientific skills, knowledge and vocabulary motivated by our core skills of active learning, </w:t>
                      </w:r>
                      <w:r w:rsidRPr="002754F1">
                        <w:rPr>
                          <w:rFonts w:ascii="Comic Sans MS" w:hAnsi="Comic Sans MS"/>
                          <w:sz w:val="18"/>
                          <w:szCs w:val="18"/>
                        </w:rPr>
                        <w:t>enquiry</w:t>
                      </w:r>
                      <w:r w:rsidRPr="00C77161">
                        <w:rPr>
                          <w:rFonts w:ascii="Comic Sans MS" w:hAnsi="Comic Sans MS"/>
                          <w:sz w:val="18"/>
                          <w:szCs w:val="18"/>
                        </w:rPr>
                        <w:t xml:space="preserve"> and creative thinking. </w:t>
                      </w:r>
                    </w:p>
                    <w:p w14:paraId="1736D91F" w14:textId="77777777" w:rsidR="00C77161" w:rsidRPr="00C77161" w:rsidRDefault="00420DEB" w:rsidP="00C77161">
                      <w:pPr>
                        <w:widowControl w:val="0"/>
                        <w:autoSpaceDE w:val="0"/>
                        <w:autoSpaceDN w:val="0"/>
                        <w:adjustRightInd w:val="0"/>
                        <w:spacing w:after="240"/>
                        <w:rPr>
                          <w:rFonts w:ascii="Comic Sans MS" w:hAnsi="Comic Sans MS" w:cs="Helvetica"/>
                          <w:b/>
                          <w:bCs/>
                          <w:sz w:val="18"/>
                          <w:szCs w:val="18"/>
                        </w:rPr>
                      </w:pPr>
                      <w:r w:rsidRPr="00C77161">
                        <w:rPr>
                          <w:rFonts w:ascii="Comic Sans MS" w:hAnsi="Comic Sans MS" w:cs="Arial"/>
                          <w:sz w:val="18"/>
                          <w:szCs w:val="18"/>
                        </w:rPr>
                        <w:t>The National Curriculum shapes our Science curriculum</w:t>
                      </w:r>
                      <w:r w:rsidR="00C77161" w:rsidRPr="00C77161">
                        <w:rPr>
                          <w:rFonts w:ascii="Comic Sans MS" w:hAnsi="Comic Sans MS" w:cs="Arial"/>
                          <w:sz w:val="18"/>
                          <w:szCs w:val="18"/>
                        </w:rPr>
                        <w:t xml:space="preserve"> for Science, our school curriculum, our school values and the ethos at St Leonards.  Our science curriculum aims to ensure that all children: </w:t>
                      </w:r>
                    </w:p>
                    <w:p w14:paraId="0AC08264" w14:textId="77777777" w:rsidR="00C77161" w:rsidRPr="00C77161" w:rsidRDefault="00C77161" w:rsidP="00C77161">
                      <w:pPr>
                        <w:pStyle w:val="Default"/>
                        <w:numPr>
                          <w:ilvl w:val="0"/>
                          <w:numId w:val="1"/>
                        </w:numPr>
                        <w:spacing w:after="56"/>
                        <w:rPr>
                          <w:rFonts w:ascii="Comic Sans MS" w:hAnsi="Comic Sans MS"/>
                          <w:sz w:val="18"/>
                          <w:szCs w:val="18"/>
                        </w:rPr>
                      </w:pPr>
                      <w:r w:rsidRPr="00C77161">
                        <w:rPr>
                          <w:rFonts w:ascii="Comic Sans MS" w:hAnsi="Comic Sans MS"/>
                          <w:sz w:val="18"/>
                          <w:szCs w:val="18"/>
                        </w:rPr>
                        <w:t xml:space="preserve">develop </w:t>
                      </w:r>
                      <w:r w:rsidRPr="00C77161">
                        <w:rPr>
                          <w:rFonts w:ascii="Comic Sans MS" w:hAnsi="Comic Sans MS"/>
                          <w:b/>
                          <w:sz w:val="18"/>
                          <w:szCs w:val="18"/>
                        </w:rPr>
                        <w:t>scientific knowledge and conceptual understanding</w:t>
                      </w:r>
                      <w:r w:rsidRPr="00C77161">
                        <w:rPr>
                          <w:rFonts w:ascii="Comic Sans MS" w:hAnsi="Comic Sans MS"/>
                          <w:sz w:val="18"/>
                          <w:szCs w:val="18"/>
                        </w:rPr>
                        <w:t xml:space="preserve"> through the specific disciplines of biology, chemistry and physics </w:t>
                      </w:r>
                    </w:p>
                    <w:p w14:paraId="1FFF2B2E" w14:textId="77777777" w:rsidR="00C77161" w:rsidRPr="00C77161" w:rsidRDefault="00C77161" w:rsidP="00C77161">
                      <w:pPr>
                        <w:pStyle w:val="Default"/>
                        <w:numPr>
                          <w:ilvl w:val="0"/>
                          <w:numId w:val="1"/>
                        </w:numPr>
                        <w:spacing w:after="56"/>
                        <w:rPr>
                          <w:rFonts w:ascii="Comic Sans MS" w:hAnsi="Comic Sans MS"/>
                          <w:sz w:val="18"/>
                          <w:szCs w:val="18"/>
                        </w:rPr>
                      </w:pPr>
                      <w:r w:rsidRPr="00C77161">
                        <w:rPr>
                          <w:rFonts w:ascii="Comic Sans MS" w:hAnsi="Comic Sans MS"/>
                          <w:sz w:val="18"/>
                          <w:szCs w:val="18"/>
                        </w:rPr>
                        <w:t xml:space="preserve">develop understanding of the </w:t>
                      </w:r>
                      <w:r w:rsidRPr="00C77161">
                        <w:rPr>
                          <w:rFonts w:ascii="Comic Sans MS" w:hAnsi="Comic Sans MS"/>
                          <w:b/>
                          <w:sz w:val="18"/>
                          <w:szCs w:val="18"/>
                        </w:rPr>
                        <w:t>nature, processes and methods of science</w:t>
                      </w:r>
                      <w:r w:rsidRPr="00C77161">
                        <w:rPr>
                          <w:rFonts w:ascii="Comic Sans MS" w:hAnsi="Comic Sans MS"/>
                          <w:sz w:val="18"/>
                          <w:szCs w:val="18"/>
                        </w:rPr>
                        <w:t xml:space="preserve"> through different types of science enquiries that help them to answer scientific questions about the world around them </w:t>
                      </w:r>
                    </w:p>
                    <w:p w14:paraId="0649F1CA" w14:textId="77777777" w:rsidR="00275A32" w:rsidRPr="00C77161" w:rsidRDefault="00420DEB" w:rsidP="00275A32">
                      <w:pPr>
                        <w:pStyle w:val="Default"/>
                        <w:numPr>
                          <w:ilvl w:val="0"/>
                          <w:numId w:val="1"/>
                        </w:numPr>
                        <w:rPr>
                          <w:rFonts w:ascii="Comic Sans MS" w:hAnsi="Comic Sans MS"/>
                          <w:sz w:val="18"/>
                          <w:szCs w:val="18"/>
                        </w:rPr>
                      </w:pPr>
                      <w:r w:rsidRPr="00C77161">
                        <w:rPr>
                          <w:rFonts w:ascii="Comic Sans MS" w:hAnsi="Comic Sans MS"/>
                          <w:sz w:val="18"/>
                          <w:szCs w:val="18"/>
                        </w:rPr>
                        <w:t>Are</w:t>
                      </w:r>
                      <w:r w:rsidR="00C77161" w:rsidRPr="00C77161">
                        <w:rPr>
                          <w:rFonts w:ascii="Comic Sans MS" w:hAnsi="Comic Sans MS"/>
                          <w:sz w:val="18"/>
                          <w:szCs w:val="18"/>
                        </w:rPr>
                        <w:t xml:space="preserve"> equipped with the </w:t>
                      </w:r>
                      <w:r w:rsidR="00C77161" w:rsidRPr="00C77161">
                        <w:rPr>
                          <w:rFonts w:ascii="Comic Sans MS" w:hAnsi="Comic Sans MS"/>
                          <w:b/>
                          <w:sz w:val="18"/>
                          <w:szCs w:val="18"/>
                        </w:rPr>
                        <w:t>scientific skills</w:t>
                      </w:r>
                      <w:r w:rsidR="00C77161" w:rsidRPr="00C77161">
                        <w:rPr>
                          <w:rFonts w:ascii="Comic Sans MS" w:hAnsi="Comic Sans MS"/>
                          <w:sz w:val="18"/>
                          <w:szCs w:val="18"/>
                        </w:rPr>
                        <w:t xml:space="preserve"> required to understand the </w:t>
                      </w:r>
                      <w:r w:rsidR="00C77161" w:rsidRPr="00C77161">
                        <w:rPr>
                          <w:rFonts w:ascii="Comic Sans MS" w:hAnsi="Comic Sans MS"/>
                          <w:b/>
                          <w:sz w:val="18"/>
                          <w:szCs w:val="18"/>
                        </w:rPr>
                        <w:t xml:space="preserve">uses and implications </w:t>
                      </w:r>
                      <w:r w:rsidR="00C77161" w:rsidRPr="00C77161">
                        <w:rPr>
                          <w:rFonts w:ascii="Comic Sans MS" w:hAnsi="Comic Sans MS"/>
                          <w:sz w:val="18"/>
                          <w:szCs w:val="18"/>
                        </w:rPr>
                        <w:t xml:space="preserve">of science, today and for the future. </w:t>
                      </w:r>
                    </w:p>
                  </w:txbxContent>
                </v:textbox>
                <w10:wrap anchorx="margin"/>
              </v:shape>
            </w:pict>
          </mc:Fallback>
        </mc:AlternateContent>
      </w:r>
      <w:r>
        <w:rPr>
          <w:noProof/>
          <w:lang w:eastAsia="en-GB"/>
        </w:rPr>
        <mc:AlternateContent>
          <mc:Choice Requires="wps">
            <w:drawing>
              <wp:anchor distT="0" distB="0" distL="114300" distR="114300" simplePos="0" relativeHeight="251667456" behindDoc="0" locked="0" layoutInCell="1" allowOverlap="1" wp14:anchorId="68576EE6" wp14:editId="0062F680">
                <wp:simplePos x="0" y="0"/>
                <wp:positionH relativeFrom="margin">
                  <wp:posOffset>5846618</wp:posOffset>
                </wp:positionH>
                <wp:positionV relativeFrom="paragraph">
                  <wp:posOffset>-235527</wp:posOffset>
                </wp:positionV>
                <wp:extent cx="4118437" cy="4045527"/>
                <wp:effectExtent l="0" t="0" r="15875" b="12700"/>
                <wp:wrapNone/>
                <wp:docPr id="5" name="Text Box 5"/>
                <wp:cNvGraphicFramePr/>
                <a:graphic xmlns:a="http://schemas.openxmlformats.org/drawingml/2006/main">
                  <a:graphicData uri="http://schemas.microsoft.com/office/word/2010/wordprocessingShape">
                    <wps:wsp>
                      <wps:cNvSpPr txBox="1"/>
                      <wps:spPr>
                        <a:xfrm>
                          <a:off x="0" y="0"/>
                          <a:ext cx="4118437" cy="40455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C30AF5" w14:textId="77777777" w:rsidR="008A70CB" w:rsidRPr="002B6DB7" w:rsidRDefault="00275A32" w:rsidP="002B6DB7">
                            <w:pPr>
                              <w:spacing w:after="0" w:line="240" w:lineRule="auto"/>
                              <w:jc w:val="center"/>
                              <w:rPr>
                                <w:b/>
                                <w:bCs/>
                                <w:color w:val="A50021"/>
                                <w:szCs w:val="28"/>
                              </w:rPr>
                            </w:pPr>
                            <w:r w:rsidRPr="002B6DB7">
                              <w:rPr>
                                <w:b/>
                                <w:bCs/>
                                <w:color w:val="A50021"/>
                                <w:sz w:val="32"/>
                                <w:szCs w:val="28"/>
                              </w:rPr>
                              <w:t>Implementation:</w:t>
                            </w:r>
                          </w:p>
                          <w:p w14:paraId="3EB55EA1" w14:textId="77777777" w:rsidR="00275A32" w:rsidRPr="002B6DB7" w:rsidRDefault="00275A32" w:rsidP="002B6DB7">
                            <w:pPr>
                              <w:spacing w:after="0" w:line="240" w:lineRule="auto"/>
                              <w:jc w:val="center"/>
                              <w:rPr>
                                <w:b/>
                                <w:bCs/>
                                <w:color w:val="A50021"/>
                                <w:szCs w:val="28"/>
                              </w:rPr>
                            </w:pPr>
                            <w:r w:rsidRPr="002B6DB7">
                              <w:rPr>
                                <w:b/>
                                <w:bCs/>
                                <w:color w:val="A50021"/>
                                <w:szCs w:val="28"/>
                              </w:rPr>
                              <w:t xml:space="preserve">How do we do it at </w:t>
                            </w:r>
                            <w:r w:rsidR="00D04DBB" w:rsidRPr="002B6DB7">
                              <w:rPr>
                                <w:b/>
                                <w:color w:val="A50021"/>
                              </w:rPr>
                              <w:t>ST Leonard’s CE Primary Academy</w:t>
                            </w:r>
                            <w:r w:rsidRPr="002B6DB7">
                              <w:rPr>
                                <w:b/>
                                <w:bCs/>
                                <w:color w:val="A50021"/>
                                <w:szCs w:val="28"/>
                              </w:rPr>
                              <w:t>?</w:t>
                            </w:r>
                          </w:p>
                          <w:p w14:paraId="44F98BD1" w14:textId="77777777" w:rsidR="00C77161" w:rsidRPr="002D46A6" w:rsidRDefault="00D00A3A" w:rsidP="00C77161">
                            <w:pPr>
                              <w:rPr>
                                <w:rFonts w:ascii="Comic Sans MS" w:hAnsi="Comic Sans MS"/>
                                <w:color w:val="000000" w:themeColor="text1"/>
                                <w:sz w:val="18"/>
                                <w:szCs w:val="20"/>
                              </w:rPr>
                            </w:pPr>
                            <w:r w:rsidRPr="002D46A6">
                              <w:rPr>
                                <w:rFonts w:ascii="Comic Sans MS" w:hAnsi="Comic Sans MS"/>
                                <w:color w:val="000000" w:themeColor="text1"/>
                                <w:sz w:val="18"/>
                                <w:szCs w:val="20"/>
                              </w:rPr>
                              <w:t>Across the school, t</w:t>
                            </w:r>
                            <w:r w:rsidR="00C77161" w:rsidRPr="002D46A6">
                              <w:rPr>
                                <w:rFonts w:ascii="Comic Sans MS" w:hAnsi="Comic Sans MS"/>
                                <w:color w:val="000000" w:themeColor="text1"/>
                                <w:sz w:val="18"/>
                                <w:szCs w:val="20"/>
                              </w:rPr>
                              <w:t>here is</w:t>
                            </w:r>
                            <w:r w:rsidRPr="002D46A6">
                              <w:rPr>
                                <w:rFonts w:ascii="Comic Sans MS" w:hAnsi="Comic Sans MS"/>
                                <w:color w:val="000000" w:themeColor="text1"/>
                                <w:sz w:val="18"/>
                                <w:szCs w:val="20"/>
                              </w:rPr>
                              <w:t xml:space="preserve"> a consistent teaching sequence</w:t>
                            </w:r>
                            <w:r w:rsidR="00C77161" w:rsidRPr="002D46A6">
                              <w:rPr>
                                <w:rFonts w:ascii="Comic Sans MS" w:hAnsi="Comic Sans MS"/>
                                <w:color w:val="000000" w:themeColor="text1"/>
                                <w:sz w:val="18"/>
                                <w:szCs w:val="20"/>
                              </w:rPr>
                              <w:t xml:space="preserve">. Each session begins with putting new learning in the big picture, discussing how current concepts relate to any prior knowledge of previous learning. Key vocabulary to be used in the lesson and its </w:t>
                            </w:r>
                            <w:r w:rsidR="00420DEB" w:rsidRPr="002D46A6">
                              <w:rPr>
                                <w:rFonts w:ascii="Comic Sans MS" w:hAnsi="Comic Sans MS"/>
                                <w:color w:val="000000" w:themeColor="text1"/>
                                <w:sz w:val="18"/>
                                <w:szCs w:val="20"/>
                              </w:rPr>
                              <w:t>meaning</w:t>
                            </w:r>
                            <w:r w:rsidR="00C77161" w:rsidRPr="002D46A6">
                              <w:rPr>
                                <w:rFonts w:ascii="Comic Sans MS" w:hAnsi="Comic Sans MS"/>
                                <w:color w:val="000000" w:themeColor="text1"/>
                                <w:sz w:val="18"/>
                                <w:szCs w:val="20"/>
                              </w:rPr>
                              <w:t xml:space="preserve"> will be introduced and revisited through the use of knowledge organisers. Enquiry and Working scientifically skills will be shown with visuals in each class to show the children the skills they will focus on in that lesson. Practical resources will be used where possible, to enhance scientific enquiry. Pupils will be provided with opportunities to interpret their observations, results and conclusions; communicating their scientific knowledge and understanding appropriately, before evaluating their learning.</w:t>
                            </w:r>
                          </w:p>
                          <w:p w14:paraId="6C31D3D1" w14:textId="77777777" w:rsidR="00C77161" w:rsidRPr="002D46A6" w:rsidRDefault="00C77161" w:rsidP="00C77161">
                            <w:pPr>
                              <w:rPr>
                                <w:rFonts w:ascii="Comic Sans MS" w:hAnsi="Comic Sans MS"/>
                                <w:color w:val="000000" w:themeColor="text1"/>
                                <w:szCs w:val="20"/>
                              </w:rPr>
                            </w:pPr>
                            <w:r w:rsidRPr="002D46A6">
                              <w:rPr>
                                <w:rFonts w:ascii="Comic Sans MS" w:hAnsi="Comic Sans MS"/>
                                <w:color w:val="000000" w:themeColor="text1"/>
                                <w:sz w:val="18"/>
                                <w:szCs w:val="20"/>
                              </w:rPr>
                              <w:t xml:space="preserve">A wide variety of teaching approaches will be used in science lessons to ensure children make good </w:t>
                            </w:r>
                            <w:r w:rsidR="00420DEB" w:rsidRPr="002D46A6">
                              <w:rPr>
                                <w:rFonts w:ascii="Comic Sans MS" w:hAnsi="Comic Sans MS"/>
                                <w:color w:val="000000" w:themeColor="text1"/>
                                <w:sz w:val="18"/>
                                <w:szCs w:val="20"/>
                              </w:rPr>
                              <w:t>progress;</w:t>
                            </w:r>
                            <w:r w:rsidRPr="002D46A6">
                              <w:rPr>
                                <w:rFonts w:ascii="Comic Sans MS" w:hAnsi="Comic Sans MS"/>
                                <w:color w:val="000000" w:themeColor="text1"/>
                                <w:sz w:val="18"/>
                                <w:szCs w:val="20"/>
                              </w:rPr>
                              <w:t xml:space="preserve"> show </w:t>
                            </w:r>
                            <w:r w:rsidRPr="002754F1">
                              <w:rPr>
                                <w:rFonts w:ascii="Comic Sans MS" w:hAnsi="Comic Sans MS"/>
                                <w:color w:val="000000" w:themeColor="text1"/>
                                <w:sz w:val="18"/>
                                <w:szCs w:val="20"/>
                              </w:rPr>
                              <w:t>resilience</w:t>
                            </w:r>
                            <w:r w:rsidRPr="002D46A6">
                              <w:rPr>
                                <w:rFonts w:ascii="Comic Sans MS" w:hAnsi="Comic Sans MS"/>
                                <w:color w:val="000000" w:themeColor="text1"/>
                                <w:sz w:val="18"/>
                                <w:szCs w:val="20"/>
                              </w:rPr>
                              <w:t xml:space="preserve"> and all individual needs will be catered for. Knowledge organisers will be shared with the children in order to provide them with the key knowledge and language they will require</w:t>
                            </w:r>
                            <w:r w:rsidRPr="002D46A6">
                              <w:rPr>
                                <w:rFonts w:ascii="Comic Sans MS" w:hAnsi="Comic Sans MS"/>
                                <w:color w:val="000000" w:themeColor="text1"/>
                                <w:sz w:val="20"/>
                                <w:szCs w:val="20"/>
                              </w:rPr>
                              <w:t xml:space="preserve">. </w:t>
                            </w:r>
                            <w:r w:rsidRPr="002D46A6">
                              <w:rPr>
                                <w:rFonts w:ascii="Comic Sans MS" w:hAnsi="Comic Sans MS"/>
                                <w:color w:val="000000" w:themeColor="text1"/>
                                <w:sz w:val="18"/>
                                <w:szCs w:val="20"/>
                              </w:rPr>
                              <w:t xml:space="preserve">This will include subject specific vocabulary to be shared throughout the term. </w:t>
                            </w:r>
                            <w:r w:rsidRPr="002754F1">
                              <w:rPr>
                                <w:rFonts w:ascii="Comic Sans MS" w:hAnsi="Comic Sans MS"/>
                                <w:color w:val="000000" w:themeColor="text1"/>
                                <w:sz w:val="18"/>
                                <w:szCs w:val="20"/>
                              </w:rPr>
                              <w:t>Enquiry</w:t>
                            </w:r>
                            <w:r w:rsidRPr="002D46A6">
                              <w:rPr>
                                <w:rFonts w:ascii="Comic Sans MS" w:hAnsi="Comic Sans MS"/>
                                <w:color w:val="000000" w:themeColor="text1"/>
                                <w:sz w:val="18"/>
                                <w:szCs w:val="20"/>
                              </w:rPr>
                              <w:t xml:space="preserve"> and Working scientifically skills will be displayed in all classrooms and through recognition of these, </w:t>
                            </w:r>
                            <w:r w:rsidR="00420DEB" w:rsidRPr="002D46A6">
                              <w:rPr>
                                <w:rFonts w:ascii="Comic Sans MS" w:hAnsi="Comic Sans MS"/>
                                <w:color w:val="000000" w:themeColor="text1"/>
                                <w:sz w:val="18"/>
                                <w:szCs w:val="20"/>
                              </w:rPr>
                              <w:t>children’s</w:t>
                            </w:r>
                            <w:r w:rsidRPr="002D46A6">
                              <w:rPr>
                                <w:rFonts w:ascii="Comic Sans MS" w:hAnsi="Comic Sans MS"/>
                                <w:color w:val="000000" w:themeColor="text1"/>
                                <w:sz w:val="18"/>
                                <w:szCs w:val="20"/>
                              </w:rPr>
                              <w:t xml:space="preserve">’ scientific vocabulary and explanations will allow </w:t>
                            </w:r>
                            <w:r w:rsidR="00420DEB" w:rsidRPr="002D46A6">
                              <w:rPr>
                                <w:rFonts w:ascii="Comic Sans MS" w:hAnsi="Comic Sans MS"/>
                                <w:color w:val="000000" w:themeColor="text1"/>
                                <w:sz w:val="18"/>
                                <w:szCs w:val="20"/>
                              </w:rPr>
                              <w:t>discussions</w:t>
                            </w:r>
                            <w:r w:rsidRPr="002D46A6">
                              <w:rPr>
                                <w:rFonts w:ascii="Comic Sans MS" w:hAnsi="Comic Sans MS"/>
                                <w:color w:val="000000" w:themeColor="text1"/>
                                <w:sz w:val="18"/>
                                <w:szCs w:val="20"/>
                              </w:rPr>
                              <w:t xml:space="preserve"> to delve deeper into the concepts. </w:t>
                            </w:r>
                          </w:p>
                          <w:p w14:paraId="672A6659" w14:textId="77777777" w:rsidR="00C77161" w:rsidRDefault="00C77161" w:rsidP="008A70CB">
                            <w:pPr>
                              <w:jc w:val="center"/>
                              <w:rPr>
                                <w:b/>
                                <w:bCs/>
                                <w:color w:val="00B050"/>
                                <w:sz w:val="32"/>
                                <w:szCs w:val="28"/>
                              </w:rPr>
                            </w:pPr>
                          </w:p>
                          <w:p w14:paraId="0A37501D" w14:textId="77777777" w:rsidR="00C77161" w:rsidRPr="00D04DBB" w:rsidRDefault="00C77161" w:rsidP="008A70CB">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76EE6" id="Text Box 5" o:spid="_x0000_s1027" type="#_x0000_t202" style="position:absolute;margin-left:460.35pt;margin-top:-18.55pt;width:324.3pt;height:318.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" fillcolor="white [3201]" strokeweight=".5pt">
                <v:textbox>
                  <w:txbxContent>
                    <w:p w14:paraId="70C30AF5" w14:textId="77777777" w:rsidR="008A70CB" w:rsidRPr="002B6DB7" w:rsidRDefault="00275A32" w:rsidP="002B6DB7">
                      <w:pPr>
                        <w:spacing w:after="0" w:line="240" w:lineRule="auto"/>
                        <w:jc w:val="center"/>
                        <w:rPr>
                          <w:b/>
                          <w:bCs/>
                          <w:color w:val="A50021"/>
                          <w:szCs w:val="28"/>
                        </w:rPr>
                      </w:pPr>
                      <w:r w:rsidRPr="002B6DB7">
                        <w:rPr>
                          <w:b/>
                          <w:bCs/>
                          <w:color w:val="A50021"/>
                          <w:sz w:val="32"/>
                          <w:szCs w:val="28"/>
                        </w:rPr>
                        <w:t>Implementation:</w:t>
                      </w:r>
                    </w:p>
                    <w:p w14:paraId="3EB55EA1" w14:textId="77777777" w:rsidR="00275A32" w:rsidRPr="002B6DB7" w:rsidRDefault="00275A32" w:rsidP="002B6DB7">
                      <w:pPr>
                        <w:spacing w:after="0" w:line="240" w:lineRule="auto"/>
                        <w:jc w:val="center"/>
                        <w:rPr>
                          <w:b/>
                          <w:bCs/>
                          <w:color w:val="A50021"/>
                          <w:szCs w:val="28"/>
                        </w:rPr>
                      </w:pPr>
                      <w:r w:rsidRPr="002B6DB7">
                        <w:rPr>
                          <w:b/>
                          <w:bCs/>
                          <w:color w:val="A50021"/>
                          <w:szCs w:val="28"/>
                        </w:rPr>
                        <w:t xml:space="preserve">How do we do it at </w:t>
                      </w:r>
                      <w:r w:rsidR="00D04DBB" w:rsidRPr="002B6DB7">
                        <w:rPr>
                          <w:b/>
                          <w:color w:val="A50021"/>
                        </w:rPr>
                        <w:t>ST Leonard’s CE Primary Academy</w:t>
                      </w:r>
                      <w:r w:rsidRPr="002B6DB7">
                        <w:rPr>
                          <w:b/>
                          <w:bCs/>
                          <w:color w:val="A50021"/>
                          <w:szCs w:val="28"/>
                        </w:rPr>
                        <w:t>?</w:t>
                      </w:r>
                    </w:p>
                    <w:p w14:paraId="44F98BD1" w14:textId="77777777" w:rsidR="00C77161" w:rsidRPr="002D46A6" w:rsidRDefault="00D00A3A" w:rsidP="00C77161">
                      <w:pPr>
                        <w:rPr>
                          <w:rFonts w:ascii="Comic Sans MS" w:hAnsi="Comic Sans MS"/>
                          <w:color w:val="000000" w:themeColor="text1"/>
                          <w:sz w:val="18"/>
                          <w:szCs w:val="20"/>
                        </w:rPr>
                      </w:pPr>
                      <w:r w:rsidRPr="002D46A6">
                        <w:rPr>
                          <w:rFonts w:ascii="Comic Sans MS" w:hAnsi="Comic Sans MS"/>
                          <w:color w:val="000000" w:themeColor="text1"/>
                          <w:sz w:val="18"/>
                          <w:szCs w:val="20"/>
                        </w:rPr>
                        <w:t>Across the school, t</w:t>
                      </w:r>
                      <w:r w:rsidR="00C77161" w:rsidRPr="002D46A6">
                        <w:rPr>
                          <w:rFonts w:ascii="Comic Sans MS" w:hAnsi="Comic Sans MS"/>
                          <w:color w:val="000000" w:themeColor="text1"/>
                          <w:sz w:val="18"/>
                          <w:szCs w:val="20"/>
                        </w:rPr>
                        <w:t>here is</w:t>
                      </w:r>
                      <w:r w:rsidRPr="002D46A6">
                        <w:rPr>
                          <w:rFonts w:ascii="Comic Sans MS" w:hAnsi="Comic Sans MS"/>
                          <w:color w:val="000000" w:themeColor="text1"/>
                          <w:sz w:val="18"/>
                          <w:szCs w:val="20"/>
                        </w:rPr>
                        <w:t xml:space="preserve"> a consistent teaching sequence</w:t>
                      </w:r>
                      <w:r w:rsidR="00C77161" w:rsidRPr="002D46A6">
                        <w:rPr>
                          <w:rFonts w:ascii="Comic Sans MS" w:hAnsi="Comic Sans MS"/>
                          <w:color w:val="000000" w:themeColor="text1"/>
                          <w:sz w:val="18"/>
                          <w:szCs w:val="20"/>
                        </w:rPr>
                        <w:t xml:space="preserve">. Each session begins with putting new learning in the big picture, discussing how current concepts relate to any prior knowledge of previous learning. Key vocabulary to be used in the lesson and its </w:t>
                      </w:r>
                      <w:r w:rsidR="00420DEB" w:rsidRPr="002D46A6">
                        <w:rPr>
                          <w:rFonts w:ascii="Comic Sans MS" w:hAnsi="Comic Sans MS"/>
                          <w:color w:val="000000" w:themeColor="text1"/>
                          <w:sz w:val="18"/>
                          <w:szCs w:val="20"/>
                        </w:rPr>
                        <w:t>meaning</w:t>
                      </w:r>
                      <w:r w:rsidR="00C77161" w:rsidRPr="002D46A6">
                        <w:rPr>
                          <w:rFonts w:ascii="Comic Sans MS" w:hAnsi="Comic Sans MS"/>
                          <w:color w:val="000000" w:themeColor="text1"/>
                          <w:sz w:val="18"/>
                          <w:szCs w:val="20"/>
                        </w:rPr>
                        <w:t xml:space="preserve"> will be introduced and revisited through the use of knowledge organisers. Enquiry and Working scientifically skills will be shown with visuals in each class to show the children the skills they will focus on in that lesson. Practical resources will be used where possible, to enhance scientific enquiry. Pupils will be provided with opportunities to interpret their observations, results and conclusions; communicating their scientific knowledge and understanding appropriately, before evaluating their learning.</w:t>
                      </w:r>
                    </w:p>
                    <w:p w14:paraId="6C31D3D1" w14:textId="77777777" w:rsidR="00C77161" w:rsidRPr="002D46A6" w:rsidRDefault="00C77161" w:rsidP="00C77161">
                      <w:pPr>
                        <w:rPr>
                          <w:rFonts w:ascii="Comic Sans MS" w:hAnsi="Comic Sans MS"/>
                          <w:color w:val="000000" w:themeColor="text1"/>
                          <w:szCs w:val="20"/>
                        </w:rPr>
                      </w:pPr>
                      <w:r w:rsidRPr="002D46A6">
                        <w:rPr>
                          <w:rFonts w:ascii="Comic Sans MS" w:hAnsi="Comic Sans MS"/>
                          <w:color w:val="000000" w:themeColor="text1"/>
                          <w:sz w:val="18"/>
                          <w:szCs w:val="20"/>
                        </w:rPr>
                        <w:t xml:space="preserve">A wide variety of teaching approaches will be used in science lessons to ensure children make good </w:t>
                      </w:r>
                      <w:r w:rsidR="00420DEB" w:rsidRPr="002D46A6">
                        <w:rPr>
                          <w:rFonts w:ascii="Comic Sans MS" w:hAnsi="Comic Sans MS"/>
                          <w:color w:val="000000" w:themeColor="text1"/>
                          <w:sz w:val="18"/>
                          <w:szCs w:val="20"/>
                        </w:rPr>
                        <w:t>progress;</w:t>
                      </w:r>
                      <w:r w:rsidRPr="002D46A6">
                        <w:rPr>
                          <w:rFonts w:ascii="Comic Sans MS" w:hAnsi="Comic Sans MS"/>
                          <w:color w:val="000000" w:themeColor="text1"/>
                          <w:sz w:val="18"/>
                          <w:szCs w:val="20"/>
                        </w:rPr>
                        <w:t xml:space="preserve"> show </w:t>
                      </w:r>
                      <w:r w:rsidRPr="002754F1">
                        <w:rPr>
                          <w:rFonts w:ascii="Comic Sans MS" w:hAnsi="Comic Sans MS"/>
                          <w:color w:val="000000" w:themeColor="text1"/>
                          <w:sz w:val="18"/>
                          <w:szCs w:val="20"/>
                        </w:rPr>
                        <w:t>resilience</w:t>
                      </w:r>
                      <w:r w:rsidRPr="002D46A6">
                        <w:rPr>
                          <w:rFonts w:ascii="Comic Sans MS" w:hAnsi="Comic Sans MS"/>
                          <w:color w:val="000000" w:themeColor="text1"/>
                          <w:sz w:val="18"/>
                          <w:szCs w:val="20"/>
                        </w:rPr>
                        <w:t xml:space="preserve"> and all individual needs will be catered for. Knowledge organisers will be shared with the children in order to provide them with the key knowledge and language they will require</w:t>
                      </w:r>
                      <w:r w:rsidRPr="002D46A6">
                        <w:rPr>
                          <w:rFonts w:ascii="Comic Sans MS" w:hAnsi="Comic Sans MS"/>
                          <w:color w:val="000000" w:themeColor="text1"/>
                          <w:sz w:val="20"/>
                          <w:szCs w:val="20"/>
                        </w:rPr>
                        <w:t xml:space="preserve">. </w:t>
                      </w:r>
                      <w:r w:rsidRPr="002D46A6">
                        <w:rPr>
                          <w:rFonts w:ascii="Comic Sans MS" w:hAnsi="Comic Sans MS"/>
                          <w:color w:val="000000" w:themeColor="text1"/>
                          <w:sz w:val="18"/>
                          <w:szCs w:val="20"/>
                        </w:rPr>
                        <w:t xml:space="preserve">This will include subject specific vocabulary to be shared throughout the term. </w:t>
                      </w:r>
                      <w:r w:rsidRPr="002754F1">
                        <w:rPr>
                          <w:rFonts w:ascii="Comic Sans MS" w:hAnsi="Comic Sans MS"/>
                          <w:color w:val="000000" w:themeColor="text1"/>
                          <w:sz w:val="18"/>
                          <w:szCs w:val="20"/>
                        </w:rPr>
                        <w:t>Enquiry</w:t>
                      </w:r>
                      <w:r w:rsidRPr="002D46A6">
                        <w:rPr>
                          <w:rFonts w:ascii="Comic Sans MS" w:hAnsi="Comic Sans MS"/>
                          <w:color w:val="000000" w:themeColor="text1"/>
                          <w:sz w:val="18"/>
                          <w:szCs w:val="20"/>
                        </w:rPr>
                        <w:t xml:space="preserve"> and Working scientifically skills will be displayed in all classrooms and through recognition of these, </w:t>
                      </w:r>
                      <w:r w:rsidR="00420DEB" w:rsidRPr="002D46A6">
                        <w:rPr>
                          <w:rFonts w:ascii="Comic Sans MS" w:hAnsi="Comic Sans MS"/>
                          <w:color w:val="000000" w:themeColor="text1"/>
                          <w:sz w:val="18"/>
                          <w:szCs w:val="20"/>
                        </w:rPr>
                        <w:t>children’s</w:t>
                      </w:r>
                      <w:r w:rsidRPr="002D46A6">
                        <w:rPr>
                          <w:rFonts w:ascii="Comic Sans MS" w:hAnsi="Comic Sans MS"/>
                          <w:color w:val="000000" w:themeColor="text1"/>
                          <w:sz w:val="18"/>
                          <w:szCs w:val="20"/>
                        </w:rPr>
                        <w:t xml:space="preserve">’ scientific vocabulary and explanations will allow </w:t>
                      </w:r>
                      <w:r w:rsidR="00420DEB" w:rsidRPr="002D46A6">
                        <w:rPr>
                          <w:rFonts w:ascii="Comic Sans MS" w:hAnsi="Comic Sans MS"/>
                          <w:color w:val="000000" w:themeColor="text1"/>
                          <w:sz w:val="18"/>
                          <w:szCs w:val="20"/>
                        </w:rPr>
                        <w:t>discussions</w:t>
                      </w:r>
                      <w:r w:rsidRPr="002D46A6">
                        <w:rPr>
                          <w:rFonts w:ascii="Comic Sans MS" w:hAnsi="Comic Sans MS"/>
                          <w:color w:val="000000" w:themeColor="text1"/>
                          <w:sz w:val="18"/>
                          <w:szCs w:val="20"/>
                        </w:rPr>
                        <w:t xml:space="preserve"> to delve deeper into the concepts. </w:t>
                      </w:r>
                    </w:p>
                    <w:p w14:paraId="672A6659" w14:textId="77777777" w:rsidR="00C77161" w:rsidRDefault="00C77161" w:rsidP="008A70CB">
                      <w:pPr>
                        <w:jc w:val="center"/>
                        <w:rPr>
                          <w:b/>
                          <w:bCs/>
                          <w:color w:val="00B050"/>
                          <w:sz w:val="32"/>
                          <w:szCs w:val="28"/>
                        </w:rPr>
                      </w:pPr>
                    </w:p>
                    <w:p w14:paraId="0A37501D" w14:textId="77777777" w:rsidR="00C77161" w:rsidRPr="00D04DBB" w:rsidRDefault="00C77161" w:rsidP="008A70CB">
                      <w:pPr>
                        <w:jc w:val="center"/>
                        <w:rPr>
                          <w:b/>
                        </w:rPr>
                      </w:pPr>
                    </w:p>
                  </w:txbxContent>
                </v:textbox>
                <w10:wrap anchorx="margin"/>
              </v:shape>
            </w:pict>
          </mc:Fallback>
        </mc:AlternateContent>
      </w:r>
      <w:r>
        <w:rPr>
          <w:noProof/>
          <w:lang w:eastAsia="en-GB"/>
        </w:rPr>
        <mc:AlternateContent>
          <mc:Choice Requires="wps">
            <w:drawing>
              <wp:anchor distT="0" distB="0" distL="114300" distR="114300" simplePos="0" relativeHeight="251663360" behindDoc="0" locked="0" layoutInCell="1" allowOverlap="1" wp14:anchorId="00AF5F2A" wp14:editId="62E28CF9">
                <wp:simplePos x="0" y="0"/>
                <wp:positionH relativeFrom="margin">
                  <wp:align>left</wp:align>
                </wp:positionH>
                <wp:positionV relativeFrom="paragraph">
                  <wp:posOffset>5451360</wp:posOffset>
                </wp:positionV>
                <wp:extent cx="6400800" cy="1411086"/>
                <wp:effectExtent l="0" t="0" r="19050" b="17780"/>
                <wp:wrapNone/>
                <wp:docPr id="3" name="Text Box 3"/>
                <wp:cNvGraphicFramePr/>
                <a:graphic xmlns:a="http://schemas.openxmlformats.org/drawingml/2006/main">
                  <a:graphicData uri="http://schemas.microsoft.com/office/word/2010/wordprocessingShape">
                    <wps:wsp>
                      <wps:cNvSpPr txBox="1"/>
                      <wps:spPr>
                        <a:xfrm>
                          <a:off x="0" y="0"/>
                          <a:ext cx="6400800" cy="14110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D8D4A4" w14:textId="77777777" w:rsidR="00275A32" w:rsidRPr="002B6DB7" w:rsidRDefault="003513F9" w:rsidP="00275A32">
                            <w:pPr>
                              <w:rPr>
                                <w:b/>
                                <w:color w:val="A50021"/>
                                <w:sz w:val="24"/>
                              </w:rPr>
                            </w:pPr>
                            <w:r w:rsidRPr="002B6DB7">
                              <w:rPr>
                                <w:b/>
                                <w:color w:val="A50021"/>
                                <w:sz w:val="24"/>
                              </w:rPr>
                              <w:t xml:space="preserve">What </w:t>
                            </w:r>
                            <w:r w:rsidR="00D00A3A" w:rsidRPr="002B6DB7">
                              <w:rPr>
                                <w:b/>
                                <w:color w:val="A50021"/>
                                <w:sz w:val="24"/>
                              </w:rPr>
                              <w:t xml:space="preserve">Science </w:t>
                            </w:r>
                            <w:r w:rsidRPr="002B6DB7">
                              <w:rPr>
                                <w:b/>
                                <w:color w:val="A50021"/>
                                <w:sz w:val="24"/>
                              </w:rPr>
                              <w:t xml:space="preserve">looks like at </w:t>
                            </w:r>
                            <w:r w:rsidR="00D04DBB" w:rsidRPr="002B6DB7">
                              <w:rPr>
                                <w:b/>
                                <w:color w:val="A50021"/>
                                <w:sz w:val="24"/>
                              </w:rPr>
                              <w:t>ST Leonard’s CE Primary Academy</w:t>
                            </w:r>
                            <w:r w:rsidR="00420DEB" w:rsidRPr="002B6DB7">
                              <w:rPr>
                                <w:b/>
                                <w:color w:val="A50021"/>
                                <w:sz w:val="24"/>
                              </w:rPr>
                              <w:t>…?</w:t>
                            </w:r>
                          </w:p>
                          <w:p w14:paraId="388DF424" w14:textId="77777777" w:rsidR="00D00A3A" w:rsidRPr="002D46A6" w:rsidRDefault="00D00A3A" w:rsidP="00D00A3A">
                            <w:pPr>
                              <w:rPr>
                                <w:rFonts w:ascii="Comic Sans MS" w:hAnsi="Comic Sans MS"/>
                                <w:sz w:val="18"/>
                                <w:szCs w:val="24"/>
                              </w:rPr>
                            </w:pPr>
                            <w:r w:rsidRPr="002D46A6">
                              <w:rPr>
                                <w:rFonts w:ascii="Comic Sans MS" w:hAnsi="Comic Sans MS"/>
                                <w:sz w:val="18"/>
                              </w:rPr>
                              <w:t xml:space="preserve">Our Medium Term Planning each term is based on National Curriculum Statements and use of our teaching backwards approach to ensure consideration of progression in each science topic across the school. Knowledge organisers are present for each topic in all year groups for children to refer to throughout learning. Children </w:t>
                            </w:r>
                            <w:r w:rsidR="002D46A6" w:rsidRPr="002D46A6">
                              <w:rPr>
                                <w:rFonts w:ascii="Comic Sans MS" w:hAnsi="Comic Sans MS"/>
                                <w:sz w:val="18"/>
                              </w:rPr>
                              <w:t xml:space="preserve">show the expected knowledge and skills required in each session and can discuss these. Sessions will include learning about a range of scientific theories, investigations and enquiry skills they can use to understand the world around them. </w:t>
                            </w:r>
                          </w:p>
                          <w:p w14:paraId="6A05A809" w14:textId="77777777" w:rsidR="00D00A3A" w:rsidRPr="00D00A3A" w:rsidRDefault="00D00A3A" w:rsidP="00275A32">
                            <w:pPr>
                              <w:rPr>
                                <w:b/>
                                <w:color w:val="00B05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6B24001">
              <v:shape id="Text Box 3" style="position:absolute;margin-left:0;margin-top:429.25pt;width:7in;height:111.1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" w14:anchorId="00AF5F2A">
                <v:textbox>
                  <w:txbxContent>
                    <w:p w:rsidRPr="002B6DB7" w:rsidR="00275A32" w:rsidP="00275A32" w:rsidRDefault="003513F9" w14:paraId="0DC1589F" wp14:textId="77777777">
                      <w:pPr>
                        <w:rPr>
                          <w:b/>
                          <w:color w:val="A50021"/>
                          <w:sz w:val="24"/>
                        </w:rPr>
                      </w:pPr>
                      <w:r w:rsidRPr="002B6DB7">
                        <w:rPr>
                          <w:b/>
                          <w:color w:val="A50021"/>
                          <w:sz w:val="24"/>
                        </w:rPr>
                        <w:t xml:space="preserve">What </w:t>
                      </w:r>
                      <w:r w:rsidRPr="002B6DB7" w:rsidR="00D00A3A">
                        <w:rPr>
                          <w:b/>
                          <w:color w:val="A50021"/>
                          <w:sz w:val="24"/>
                        </w:rPr>
                        <w:t xml:space="preserve">Science </w:t>
                      </w:r>
                      <w:r w:rsidRPr="002B6DB7">
                        <w:rPr>
                          <w:b/>
                          <w:color w:val="A50021"/>
                          <w:sz w:val="24"/>
                        </w:rPr>
                        <w:t xml:space="preserve">looks like at </w:t>
                      </w:r>
                      <w:r w:rsidRPr="002B6DB7" w:rsidR="00D04DBB">
                        <w:rPr>
                          <w:b/>
                          <w:color w:val="A50021"/>
                          <w:sz w:val="24"/>
                        </w:rPr>
                        <w:t>ST Leonard’s CE Primary Academy</w:t>
                      </w:r>
                      <w:r w:rsidRPr="002B6DB7" w:rsidR="00420DEB">
                        <w:rPr>
                          <w:b/>
                          <w:color w:val="A50021"/>
                          <w:sz w:val="24"/>
                        </w:rPr>
                        <w:t>…?</w:t>
                      </w:r>
                    </w:p>
                    <w:p w:rsidRPr="002D46A6" w:rsidR="00D00A3A" w:rsidP="00D00A3A" w:rsidRDefault="00D00A3A" w14:paraId="43F22757" wp14:textId="77777777">
                      <w:pPr>
                        <w:rPr>
                          <w:rFonts w:ascii="Comic Sans MS" w:hAnsi="Comic Sans MS"/>
                          <w:sz w:val="18"/>
                          <w:szCs w:val="24"/>
                        </w:rPr>
                      </w:pPr>
                      <w:r w:rsidRPr="002D46A6">
                        <w:rPr>
                          <w:rFonts w:ascii="Comic Sans MS" w:hAnsi="Comic Sans MS"/>
                          <w:sz w:val="18"/>
                        </w:rPr>
                        <w:t xml:space="preserve">Our Medium Term Planning each term is based on National Curriculum Statements and use of our teaching backwards approach to ensure consideration of progression in each science topic across the school. Knowledge organisers are present for each topic in all year groups for children to refer to throughout learning. Children </w:t>
                      </w:r>
                      <w:r w:rsidRPr="002D46A6" w:rsidR="002D46A6">
                        <w:rPr>
                          <w:rFonts w:ascii="Comic Sans MS" w:hAnsi="Comic Sans MS"/>
                          <w:sz w:val="18"/>
                        </w:rPr>
                        <w:t xml:space="preserve">show the expected knowledge and skills required in each session and can discuss these. Sessions will include learning about a range of scientific theories, investigations and enquiry skills they can use to understand the world around them. </w:t>
                      </w:r>
                    </w:p>
                    <w:p w:rsidRPr="00D00A3A" w:rsidR="00D00A3A" w:rsidP="00275A32" w:rsidRDefault="00D00A3A" w14:paraId="5A39BBE3" wp14:textId="77777777">
                      <w:pPr>
                        <w:rPr>
                          <w:b/>
                          <w:color w:val="00B050"/>
                          <w:sz w:val="24"/>
                        </w:rPr>
                      </w:pPr>
                    </w:p>
                  </w:txbxContent>
                </v:textbox>
                <w10:wrap anchorx="margin"/>
              </v:shape>
            </w:pict>
          </mc:Fallback>
        </mc:AlternateContent>
      </w:r>
      <w:r>
        <w:rPr>
          <w:noProof/>
          <w:lang w:eastAsia="en-GB"/>
        </w:rPr>
        <mc:AlternateContent>
          <mc:Choice Requires="wps">
            <w:drawing>
              <wp:anchor distT="0" distB="0" distL="114300" distR="114300" simplePos="0" relativeHeight="251665408" behindDoc="0" locked="0" layoutInCell="1" allowOverlap="1" wp14:anchorId="28470793" wp14:editId="47FA4C8C">
                <wp:simplePos x="0" y="0"/>
                <wp:positionH relativeFrom="margin">
                  <wp:posOffset>6573982</wp:posOffset>
                </wp:positionH>
                <wp:positionV relativeFrom="paragraph">
                  <wp:posOffset>3865418</wp:posOffset>
                </wp:positionV>
                <wp:extent cx="3406140" cy="3016192"/>
                <wp:effectExtent l="0" t="0" r="22860" b="13335"/>
                <wp:wrapNone/>
                <wp:docPr id="4" name="Text Box 4"/>
                <wp:cNvGraphicFramePr/>
                <a:graphic xmlns:a="http://schemas.openxmlformats.org/drawingml/2006/main">
                  <a:graphicData uri="http://schemas.microsoft.com/office/word/2010/wordprocessingShape">
                    <wps:wsp>
                      <wps:cNvSpPr txBox="1"/>
                      <wps:spPr>
                        <a:xfrm>
                          <a:off x="0" y="0"/>
                          <a:ext cx="3406140" cy="30161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ABA13B" w14:textId="77777777" w:rsidR="00275A32" w:rsidRPr="002B6DB7" w:rsidRDefault="00275A32" w:rsidP="002B6DB7">
                            <w:pPr>
                              <w:spacing w:after="0"/>
                              <w:jc w:val="center"/>
                              <w:rPr>
                                <w:b/>
                                <w:bCs/>
                                <w:color w:val="A50021"/>
                                <w:sz w:val="36"/>
                                <w:szCs w:val="28"/>
                              </w:rPr>
                            </w:pPr>
                            <w:r w:rsidRPr="002B6DB7">
                              <w:rPr>
                                <w:b/>
                                <w:bCs/>
                                <w:color w:val="A50021"/>
                                <w:sz w:val="36"/>
                                <w:szCs w:val="28"/>
                              </w:rPr>
                              <w:t>Impact</w:t>
                            </w:r>
                            <w:r w:rsidR="003513F9" w:rsidRPr="002B6DB7">
                              <w:rPr>
                                <w:b/>
                                <w:bCs/>
                                <w:color w:val="A50021"/>
                                <w:sz w:val="36"/>
                                <w:szCs w:val="28"/>
                              </w:rPr>
                              <w:t>:</w:t>
                            </w:r>
                          </w:p>
                          <w:p w14:paraId="3CE27547" w14:textId="77777777" w:rsidR="003513F9" w:rsidRPr="002B6DB7" w:rsidRDefault="003513F9" w:rsidP="002B6DB7">
                            <w:pPr>
                              <w:spacing w:after="0"/>
                              <w:jc w:val="center"/>
                              <w:rPr>
                                <w:b/>
                                <w:bCs/>
                                <w:color w:val="A50021"/>
                                <w:sz w:val="24"/>
                                <w:szCs w:val="28"/>
                              </w:rPr>
                            </w:pPr>
                            <w:r w:rsidRPr="002B6DB7">
                              <w:rPr>
                                <w:b/>
                                <w:bCs/>
                                <w:color w:val="A50021"/>
                                <w:sz w:val="24"/>
                                <w:szCs w:val="28"/>
                              </w:rPr>
                              <w:t xml:space="preserve">On leaving </w:t>
                            </w:r>
                            <w:r w:rsidR="00D04DBB" w:rsidRPr="002B6DB7">
                              <w:rPr>
                                <w:b/>
                                <w:color w:val="A50021"/>
                                <w:sz w:val="24"/>
                              </w:rPr>
                              <w:t>ST Leonard’s CE Primary Academy</w:t>
                            </w:r>
                            <w:r w:rsidR="00D04DBB" w:rsidRPr="002B6DB7">
                              <w:rPr>
                                <w:b/>
                                <w:bCs/>
                                <w:color w:val="A50021"/>
                                <w:sz w:val="24"/>
                                <w:szCs w:val="28"/>
                              </w:rPr>
                              <w:t xml:space="preserve"> </w:t>
                            </w:r>
                            <w:r w:rsidRPr="002B6DB7">
                              <w:rPr>
                                <w:b/>
                                <w:bCs/>
                                <w:color w:val="A50021"/>
                                <w:sz w:val="24"/>
                                <w:szCs w:val="28"/>
                              </w:rPr>
                              <w:t>children will:</w:t>
                            </w:r>
                          </w:p>
                          <w:p w14:paraId="24303C42" w14:textId="15605572" w:rsidR="00D00A3A" w:rsidRPr="002D46A6" w:rsidRDefault="00D00A3A" w:rsidP="00D00A3A">
                            <w:pPr>
                              <w:rPr>
                                <w:rFonts w:ascii="Comic Sans MS" w:hAnsi="Comic Sans MS"/>
                                <w:b/>
                                <w:color w:val="000000" w:themeColor="text1"/>
                                <w:szCs w:val="20"/>
                              </w:rPr>
                            </w:pPr>
                            <w:r w:rsidRPr="002D46A6">
                              <w:rPr>
                                <w:rFonts w:ascii="Comic Sans MS" w:hAnsi="Comic Sans MS"/>
                                <w:sz w:val="18"/>
                                <w:szCs w:val="20"/>
                              </w:rPr>
                              <w:t xml:space="preserve">Children will have developed an enjoyment and a sense to enquire deeper into all areas of Science. They will have a positive attitude and </w:t>
                            </w:r>
                            <w:r w:rsidRPr="002754F1">
                              <w:rPr>
                                <w:rFonts w:ascii="Comic Sans MS" w:hAnsi="Comic Sans MS"/>
                                <w:sz w:val="18"/>
                                <w:szCs w:val="20"/>
                              </w:rPr>
                              <w:t>resilience</w:t>
                            </w:r>
                            <w:r w:rsidRPr="002D46A6">
                              <w:rPr>
                                <w:rFonts w:ascii="Comic Sans MS" w:hAnsi="Comic Sans MS"/>
                                <w:sz w:val="18"/>
                                <w:szCs w:val="20"/>
                              </w:rPr>
                              <w:t xml:space="preserve"> towards enquiry, investigation and evaluation within Science. They will be tolerant learners who </w:t>
                            </w:r>
                            <w:r w:rsidRPr="002754F1">
                              <w:rPr>
                                <w:rFonts w:ascii="Comic Sans MS" w:hAnsi="Comic Sans MS"/>
                                <w:sz w:val="18"/>
                                <w:szCs w:val="20"/>
                              </w:rPr>
                              <w:t>persevere</w:t>
                            </w:r>
                            <w:r w:rsidRPr="002D46A6">
                              <w:rPr>
                                <w:rFonts w:ascii="Comic Sans MS" w:hAnsi="Comic Sans MS"/>
                                <w:sz w:val="18"/>
                                <w:szCs w:val="20"/>
                              </w:rPr>
                              <w:t xml:space="preserve"> and are ready to take their learning into the </w:t>
                            </w:r>
                            <w:r w:rsidR="002754F1">
                              <w:rPr>
                                <w:rFonts w:ascii="Comic Sans MS" w:hAnsi="Comic Sans MS"/>
                                <w:sz w:val="18"/>
                                <w:szCs w:val="20"/>
                              </w:rPr>
                              <w:t xml:space="preserve">local </w:t>
                            </w:r>
                            <w:r w:rsidRPr="002754F1">
                              <w:rPr>
                                <w:rFonts w:ascii="Comic Sans MS" w:hAnsi="Comic Sans MS"/>
                                <w:sz w:val="18"/>
                                <w:szCs w:val="20"/>
                              </w:rPr>
                              <w:t>community</w:t>
                            </w:r>
                            <w:r w:rsidRPr="002D46A6">
                              <w:rPr>
                                <w:rFonts w:ascii="Comic Sans MS" w:hAnsi="Comic Sans MS"/>
                                <w:sz w:val="18"/>
                                <w:szCs w:val="20"/>
                              </w:rPr>
                              <w:t xml:space="preserve"> and apply their scientific understanding to the world around them, seeking a better future through </w:t>
                            </w:r>
                            <w:r w:rsidRPr="002754F1">
                              <w:rPr>
                                <w:rFonts w:ascii="Comic Sans MS" w:hAnsi="Comic Sans MS"/>
                                <w:sz w:val="18"/>
                                <w:szCs w:val="20"/>
                              </w:rPr>
                              <w:t>sustainability</w:t>
                            </w:r>
                            <w:r w:rsidRPr="002D46A6">
                              <w:rPr>
                                <w:rFonts w:ascii="Comic Sans MS" w:hAnsi="Comic Sans MS"/>
                                <w:sz w:val="18"/>
                                <w:szCs w:val="20"/>
                              </w:rPr>
                              <w:t xml:space="preserve">. Children will know that the use of mistakes and misconceptions is an essential part of learning and through our curriculum they will show secure knowledge and ability to recall essential information and skills covered across their time at St Leonards based on the Science coverage within the National Curriculum. </w:t>
                            </w:r>
                          </w:p>
                          <w:p w14:paraId="41C8F396" w14:textId="77777777" w:rsidR="00D00A3A" w:rsidRPr="00D00A3A" w:rsidRDefault="00D00A3A" w:rsidP="008A70CB">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70793" id="Text Box 4" o:spid="_x0000_s1029" type="#_x0000_t202" style="position:absolute;margin-left:517.65pt;margin-top:304.35pt;width:268.2pt;height:2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" fillcolor="white [3201]" strokeweight=".5pt">
                <v:textbox>
                  <w:txbxContent>
                    <w:p w14:paraId="14ABA13B" w14:textId="77777777" w:rsidR="00275A32" w:rsidRPr="002B6DB7" w:rsidRDefault="00275A32" w:rsidP="002B6DB7">
                      <w:pPr>
                        <w:spacing w:after="0"/>
                        <w:jc w:val="center"/>
                        <w:rPr>
                          <w:b/>
                          <w:bCs/>
                          <w:color w:val="A50021"/>
                          <w:sz w:val="36"/>
                          <w:szCs w:val="28"/>
                        </w:rPr>
                      </w:pPr>
                      <w:r w:rsidRPr="002B6DB7">
                        <w:rPr>
                          <w:b/>
                          <w:bCs/>
                          <w:color w:val="A50021"/>
                          <w:sz w:val="36"/>
                          <w:szCs w:val="28"/>
                        </w:rPr>
                        <w:t>Impact</w:t>
                      </w:r>
                      <w:r w:rsidR="003513F9" w:rsidRPr="002B6DB7">
                        <w:rPr>
                          <w:b/>
                          <w:bCs/>
                          <w:color w:val="A50021"/>
                          <w:sz w:val="36"/>
                          <w:szCs w:val="28"/>
                        </w:rPr>
                        <w:t>:</w:t>
                      </w:r>
                    </w:p>
                    <w:p w14:paraId="3CE27547" w14:textId="77777777" w:rsidR="003513F9" w:rsidRPr="002B6DB7" w:rsidRDefault="003513F9" w:rsidP="002B6DB7">
                      <w:pPr>
                        <w:spacing w:after="0"/>
                        <w:jc w:val="center"/>
                        <w:rPr>
                          <w:b/>
                          <w:bCs/>
                          <w:color w:val="A50021"/>
                          <w:sz w:val="24"/>
                          <w:szCs w:val="28"/>
                        </w:rPr>
                      </w:pPr>
                      <w:r w:rsidRPr="002B6DB7">
                        <w:rPr>
                          <w:b/>
                          <w:bCs/>
                          <w:color w:val="A50021"/>
                          <w:sz w:val="24"/>
                          <w:szCs w:val="28"/>
                        </w:rPr>
                        <w:t xml:space="preserve">On leaving </w:t>
                      </w:r>
                      <w:r w:rsidR="00D04DBB" w:rsidRPr="002B6DB7">
                        <w:rPr>
                          <w:b/>
                          <w:color w:val="A50021"/>
                          <w:sz w:val="24"/>
                        </w:rPr>
                        <w:t>ST Leonard’s CE Primary Academy</w:t>
                      </w:r>
                      <w:r w:rsidR="00D04DBB" w:rsidRPr="002B6DB7">
                        <w:rPr>
                          <w:b/>
                          <w:bCs/>
                          <w:color w:val="A50021"/>
                          <w:sz w:val="24"/>
                          <w:szCs w:val="28"/>
                        </w:rPr>
                        <w:t xml:space="preserve"> </w:t>
                      </w:r>
                      <w:r w:rsidRPr="002B6DB7">
                        <w:rPr>
                          <w:b/>
                          <w:bCs/>
                          <w:color w:val="A50021"/>
                          <w:sz w:val="24"/>
                          <w:szCs w:val="28"/>
                        </w:rPr>
                        <w:t>children will:</w:t>
                      </w:r>
                    </w:p>
                    <w:p w14:paraId="24303C42" w14:textId="15605572" w:rsidR="00D00A3A" w:rsidRPr="002D46A6" w:rsidRDefault="00D00A3A" w:rsidP="00D00A3A">
                      <w:pPr>
                        <w:rPr>
                          <w:rFonts w:ascii="Comic Sans MS" w:hAnsi="Comic Sans MS"/>
                          <w:b/>
                          <w:color w:val="000000" w:themeColor="text1"/>
                          <w:szCs w:val="20"/>
                        </w:rPr>
                      </w:pPr>
                      <w:r w:rsidRPr="002D46A6">
                        <w:rPr>
                          <w:rFonts w:ascii="Comic Sans MS" w:hAnsi="Comic Sans MS"/>
                          <w:sz w:val="18"/>
                          <w:szCs w:val="20"/>
                        </w:rPr>
                        <w:t xml:space="preserve">Children will have developed an enjoyment and a sense to enquire deeper into all areas of Science. They will have a positive attitude and </w:t>
                      </w:r>
                      <w:r w:rsidRPr="002754F1">
                        <w:rPr>
                          <w:rFonts w:ascii="Comic Sans MS" w:hAnsi="Comic Sans MS"/>
                          <w:sz w:val="18"/>
                          <w:szCs w:val="20"/>
                        </w:rPr>
                        <w:t>resilience</w:t>
                      </w:r>
                      <w:r w:rsidRPr="002D46A6">
                        <w:rPr>
                          <w:rFonts w:ascii="Comic Sans MS" w:hAnsi="Comic Sans MS"/>
                          <w:sz w:val="18"/>
                          <w:szCs w:val="20"/>
                        </w:rPr>
                        <w:t xml:space="preserve"> towards</w:t>
                      </w:r>
                      <w:bookmarkStart w:id="1" w:name="_GoBack"/>
                      <w:bookmarkEnd w:id="1"/>
                      <w:r w:rsidRPr="002D46A6">
                        <w:rPr>
                          <w:rFonts w:ascii="Comic Sans MS" w:hAnsi="Comic Sans MS"/>
                          <w:sz w:val="18"/>
                          <w:szCs w:val="20"/>
                        </w:rPr>
                        <w:t xml:space="preserve"> enquiry, investigation and evaluation within Science. They will be tolerant learners who </w:t>
                      </w:r>
                      <w:r w:rsidRPr="002754F1">
                        <w:rPr>
                          <w:rFonts w:ascii="Comic Sans MS" w:hAnsi="Comic Sans MS"/>
                          <w:sz w:val="18"/>
                          <w:szCs w:val="20"/>
                        </w:rPr>
                        <w:t>persevere</w:t>
                      </w:r>
                      <w:r w:rsidRPr="002D46A6">
                        <w:rPr>
                          <w:rFonts w:ascii="Comic Sans MS" w:hAnsi="Comic Sans MS"/>
                          <w:sz w:val="18"/>
                          <w:szCs w:val="20"/>
                        </w:rPr>
                        <w:t xml:space="preserve"> and are ready to take their learning into the </w:t>
                      </w:r>
                      <w:r w:rsidR="002754F1">
                        <w:rPr>
                          <w:rFonts w:ascii="Comic Sans MS" w:hAnsi="Comic Sans MS"/>
                          <w:sz w:val="18"/>
                          <w:szCs w:val="20"/>
                        </w:rPr>
                        <w:t xml:space="preserve">local </w:t>
                      </w:r>
                      <w:r w:rsidRPr="002754F1">
                        <w:rPr>
                          <w:rFonts w:ascii="Comic Sans MS" w:hAnsi="Comic Sans MS"/>
                          <w:sz w:val="18"/>
                          <w:szCs w:val="20"/>
                        </w:rPr>
                        <w:t>community</w:t>
                      </w:r>
                      <w:r w:rsidRPr="002D46A6">
                        <w:rPr>
                          <w:rFonts w:ascii="Comic Sans MS" w:hAnsi="Comic Sans MS"/>
                          <w:sz w:val="18"/>
                          <w:szCs w:val="20"/>
                        </w:rPr>
                        <w:t xml:space="preserve"> and apply their scientific understanding to the world around them, seeking a better future through </w:t>
                      </w:r>
                      <w:r w:rsidRPr="002754F1">
                        <w:rPr>
                          <w:rFonts w:ascii="Comic Sans MS" w:hAnsi="Comic Sans MS"/>
                          <w:sz w:val="18"/>
                          <w:szCs w:val="20"/>
                        </w:rPr>
                        <w:t>sustainability</w:t>
                      </w:r>
                      <w:r w:rsidRPr="002D46A6">
                        <w:rPr>
                          <w:rFonts w:ascii="Comic Sans MS" w:hAnsi="Comic Sans MS"/>
                          <w:sz w:val="18"/>
                          <w:szCs w:val="20"/>
                        </w:rPr>
                        <w:t xml:space="preserve">. Children will know that the use of mistakes and misconceptions is an essential part of learning and through our curriculum they will show secure knowledge and ability to recall essential information and skills covered across their time at St Leonards based on the Science coverage within the National Curriculum. </w:t>
                      </w:r>
                    </w:p>
                    <w:p w14:paraId="41C8F396" w14:textId="77777777" w:rsidR="00D00A3A" w:rsidRPr="00D00A3A" w:rsidRDefault="00D00A3A" w:rsidP="008A70CB">
                      <w:pPr>
                        <w:jc w:val="center"/>
                        <w:rPr>
                          <w:sz w:val="18"/>
                        </w:rPr>
                      </w:pPr>
                    </w:p>
                  </w:txbxContent>
                </v:textbox>
                <w10:wrap anchorx="margin"/>
              </v:shape>
            </w:pict>
          </mc:Fallback>
        </mc:AlternateContent>
      </w:r>
    </w:p>
    <w:p w14:paraId="512B72C6" w14:textId="10E9A65C" w:rsidR="5D9D5645" w:rsidRDefault="002754F1" w:rsidP="5D9D5645">
      <w:r>
        <w:rPr>
          <w:noProof/>
          <w:lang w:eastAsia="en-GB"/>
        </w:rPr>
        <mc:AlternateContent>
          <mc:Choice Requires="wps">
            <w:drawing>
              <wp:anchor distT="0" distB="0" distL="114300" distR="114300" simplePos="0" relativeHeight="251661312" behindDoc="0" locked="0" layoutInCell="1" allowOverlap="1" wp14:anchorId="5362C1B6" wp14:editId="2442B9F5">
                <wp:simplePos x="0" y="0"/>
                <wp:positionH relativeFrom="margin">
                  <wp:posOffset>3257550</wp:posOffset>
                </wp:positionH>
                <wp:positionV relativeFrom="paragraph">
                  <wp:posOffset>1323340</wp:posOffset>
                </wp:positionV>
                <wp:extent cx="2493645" cy="2905125"/>
                <wp:effectExtent l="0" t="0" r="20955" b="28575"/>
                <wp:wrapNone/>
                <wp:docPr id="2" name="Text Box 2"/>
                <wp:cNvGraphicFramePr/>
                <a:graphic xmlns:a="http://schemas.openxmlformats.org/drawingml/2006/main">
                  <a:graphicData uri="http://schemas.microsoft.com/office/word/2010/wordprocessingShape">
                    <wps:wsp>
                      <wps:cNvSpPr txBox="1"/>
                      <wps:spPr>
                        <a:xfrm>
                          <a:off x="0" y="0"/>
                          <a:ext cx="2493645" cy="2905125"/>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C07A0A" w14:textId="77777777" w:rsidR="00275A32" w:rsidRPr="002754F1" w:rsidRDefault="00C77161" w:rsidP="00C77161">
                            <w:pPr>
                              <w:jc w:val="center"/>
                              <w:rPr>
                                <w:b/>
                                <w:sz w:val="44"/>
                              </w:rPr>
                            </w:pPr>
                            <w:r w:rsidRPr="002754F1">
                              <w:rPr>
                                <w:b/>
                                <w:sz w:val="44"/>
                              </w:rPr>
                              <w:t>Science</w:t>
                            </w:r>
                            <w:r w:rsidR="00275A32" w:rsidRPr="002754F1">
                              <w:rPr>
                                <w:b/>
                                <w:sz w:val="44"/>
                              </w:rPr>
                              <w:t xml:space="preserve"> in a Nutshell</w:t>
                            </w:r>
                            <w:r w:rsidRPr="002754F1">
                              <w:rPr>
                                <w:noProof/>
                                <w:sz w:val="32"/>
                                <w:lang w:eastAsia="en-GB"/>
                              </w:rPr>
                              <w:drawing>
                                <wp:inline distT="0" distB="0" distL="0" distR="0" wp14:anchorId="0ABE1C84" wp14:editId="3A589BF7">
                                  <wp:extent cx="2566104" cy="101282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15415" cy="1032288"/>
                                          </a:xfrm>
                                          <a:prstGeom prst="rect">
                                            <a:avLst/>
                                          </a:prstGeom>
                                        </pic:spPr>
                                      </pic:pic>
                                    </a:graphicData>
                                  </a:graphic>
                                </wp:inline>
                              </w:drawing>
                            </w:r>
                          </w:p>
                          <w:p w14:paraId="44D071B3" w14:textId="77777777" w:rsidR="008A70CB" w:rsidRPr="00275A32" w:rsidRDefault="00C77161" w:rsidP="00C77161">
                            <w:pPr>
                              <w:rPr>
                                <w:b/>
                                <w:sz w:val="32"/>
                              </w:rPr>
                            </w:pPr>
                            <w:r>
                              <w:rPr>
                                <w:b/>
                                <w:sz w:val="32"/>
                              </w:rPr>
                              <w:t xml:space="preserve"> </w:t>
                            </w:r>
                            <w:r w:rsidR="002D46A6" w:rsidRPr="002754F1">
                              <w:rPr>
                                <w:b/>
                                <w:sz w:val="48"/>
                              </w:rPr>
                              <w:t xml:space="preserve">ST Leonard’s CE Primary </w:t>
                            </w:r>
                            <w:r w:rsidR="00D04DBB" w:rsidRPr="002754F1">
                              <w:rPr>
                                <w:b/>
                                <w:sz w:val="48"/>
                              </w:rPr>
                              <w:t xml:space="preserve">Academy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2C1B6" id="Text Box 2" o:spid="_x0000_s1030" type="#_x0000_t202" style="position:absolute;margin-left:256.5pt;margin-top:104.2pt;width:196.35pt;height:22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" fillcolor="#e2efd9 [665]" strokeweight=".5pt">
                <v:textbox>
                  <w:txbxContent>
                    <w:p w14:paraId="7EC07A0A" w14:textId="77777777" w:rsidR="00275A32" w:rsidRPr="002754F1" w:rsidRDefault="00C77161" w:rsidP="00C77161">
                      <w:pPr>
                        <w:jc w:val="center"/>
                        <w:rPr>
                          <w:b/>
                          <w:sz w:val="44"/>
                        </w:rPr>
                      </w:pPr>
                      <w:r w:rsidRPr="002754F1">
                        <w:rPr>
                          <w:b/>
                          <w:sz w:val="44"/>
                        </w:rPr>
                        <w:t>Science</w:t>
                      </w:r>
                      <w:r w:rsidR="00275A32" w:rsidRPr="002754F1">
                        <w:rPr>
                          <w:b/>
                          <w:sz w:val="44"/>
                        </w:rPr>
                        <w:t xml:space="preserve"> in a Nutshell</w:t>
                      </w:r>
                      <w:r w:rsidRPr="002754F1">
                        <w:rPr>
                          <w:noProof/>
                          <w:sz w:val="32"/>
                          <w:lang w:eastAsia="en-GB"/>
                        </w:rPr>
                        <w:drawing>
                          <wp:inline distT="0" distB="0" distL="0" distR="0" wp14:anchorId="0ABE1C84" wp14:editId="3A589BF7">
                            <wp:extent cx="2566104" cy="101282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15415" cy="1032288"/>
                                    </a:xfrm>
                                    <a:prstGeom prst="rect">
                                      <a:avLst/>
                                    </a:prstGeom>
                                  </pic:spPr>
                                </pic:pic>
                              </a:graphicData>
                            </a:graphic>
                          </wp:inline>
                        </w:drawing>
                      </w:r>
                    </w:p>
                    <w:p w14:paraId="44D071B3" w14:textId="77777777" w:rsidR="008A70CB" w:rsidRPr="00275A32" w:rsidRDefault="00C77161" w:rsidP="00C77161">
                      <w:pPr>
                        <w:rPr>
                          <w:b/>
                          <w:sz w:val="32"/>
                        </w:rPr>
                      </w:pPr>
                      <w:r>
                        <w:rPr>
                          <w:b/>
                          <w:sz w:val="32"/>
                        </w:rPr>
                        <w:t xml:space="preserve"> </w:t>
                      </w:r>
                      <w:r w:rsidR="002D46A6" w:rsidRPr="002754F1">
                        <w:rPr>
                          <w:b/>
                          <w:sz w:val="48"/>
                        </w:rPr>
                        <w:t xml:space="preserve">ST Leonard’s CE Primary </w:t>
                      </w:r>
                      <w:r w:rsidR="00D04DBB" w:rsidRPr="002754F1">
                        <w:rPr>
                          <w:b/>
                          <w:sz w:val="48"/>
                        </w:rPr>
                        <w:t xml:space="preserve">Academy </w:t>
                      </w:r>
                    </w:p>
                  </w:txbxContent>
                </v:textbox>
                <w10:wrap anchorx="margin"/>
              </v:shape>
            </w:pict>
          </mc:Fallback>
        </mc:AlternateContent>
      </w:r>
    </w:p>
    <w:sectPr w:rsidR="5D9D5645" w:rsidSect="00275A3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E5251"/>
    <w:multiLevelType w:val="hybridMultilevel"/>
    <w:tmpl w:val="8214DC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12658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A32"/>
    <w:rsid w:val="00114A86"/>
    <w:rsid w:val="002754F1"/>
    <w:rsid w:val="00275A32"/>
    <w:rsid w:val="002B6DB7"/>
    <w:rsid w:val="002D46A6"/>
    <w:rsid w:val="003513F9"/>
    <w:rsid w:val="00420DEB"/>
    <w:rsid w:val="005F4ADE"/>
    <w:rsid w:val="00755944"/>
    <w:rsid w:val="00873D3D"/>
    <w:rsid w:val="008A70CB"/>
    <w:rsid w:val="009F6A4A"/>
    <w:rsid w:val="00C77161"/>
    <w:rsid w:val="00D00A3A"/>
    <w:rsid w:val="00D04DBB"/>
    <w:rsid w:val="00F85F61"/>
    <w:rsid w:val="5D9D5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2BE1"/>
  <w15:chartTrackingRefBased/>
  <w15:docId w15:val="{4FCC99F3-B5E6-4828-8E45-D6657D9C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5A32"/>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8A7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0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0.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3e4a015-b099-4b1d-a836-89b8d97c1722" xsi:nil="true"/>
    <lcf76f155ced4ddcb4097134ff3c332f xmlns="236fb8df-97cc-435b-9126-b0b163293c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4C3C0AA82AEE46B7711C56729FD102" ma:contentTypeVersion="21" ma:contentTypeDescription="Create a new document." ma:contentTypeScope="" ma:versionID="b21200ed60995d87e7b59770ec3b783f">
  <xsd:schema xmlns:xsd="http://www.w3.org/2001/XMLSchema" xmlns:xs="http://www.w3.org/2001/XMLSchema" xmlns:p="http://schemas.microsoft.com/office/2006/metadata/properties" xmlns:ns1="http://schemas.microsoft.com/sharepoint/v3" xmlns:ns2="236fb8df-97cc-435b-9126-b0b163293c2e" xmlns:ns3="43e4a015-b099-4b1d-a836-89b8d97c1722" targetNamespace="http://schemas.microsoft.com/office/2006/metadata/properties" ma:root="true" ma:fieldsID="ee18df938899524e44d271612247a679" ns1:_="" ns2:_="" ns3:_="">
    <xsd:import namespace="http://schemas.microsoft.com/sharepoint/v3"/>
    <xsd:import namespace="236fb8df-97cc-435b-9126-b0b163293c2e"/>
    <xsd:import namespace="43e4a015-b099-4b1d-a836-89b8d97c17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1:_ip_UnifiedCompliancePolicyProperties" minOccurs="0"/>
                <xsd:element ref="ns1:_ip_UnifiedCompliancePolicyUIAction"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fb8df-97cc-435b-9126-b0b163293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1a20f7-5f2f-4f65-99a8-0eb84279780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4a015-b099-4b1d-a836-89b8d97c172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71b725-7f33-4ae1-9d75-b29548d11bf9}" ma:internalName="TaxCatchAll" ma:showField="CatchAllData" ma:web="43e4a015-b099-4b1d-a836-89b8d97c17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98E74-E02E-4762-90DF-ECCC5E7054FC}">
  <ds:schemaRefs>
    <ds:schemaRef ds:uri="http://schemas.microsoft.com/office/2006/metadata/properties"/>
    <ds:schemaRef ds:uri="http://schemas.microsoft.com/office/infopath/2007/PartnerControls"/>
    <ds:schemaRef ds:uri="http://schemas.microsoft.com/sharepoint/v3"/>
    <ds:schemaRef ds:uri="43e4a015-b099-4b1d-a836-89b8d97c1722"/>
    <ds:schemaRef ds:uri="236fb8df-97cc-435b-9126-b0b163293c2e"/>
  </ds:schemaRefs>
</ds:datastoreItem>
</file>

<file path=customXml/itemProps2.xml><?xml version="1.0" encoding="utf-8"?>
<ds:datastoreItem xmlns:ds="http://schemas.openxmlformats.org/officeDocument/2006/customXml" ds:itemID="{338580EF-AEC8-47D2-9D9A-556FFFC548A3}">
  <ds:schemaRefs>
    <ds:schemaRef ds:uri="http://schemas.microsoft.com/sharepoint/v3/contenttype/forms"/>
  </ds:schemaRefs>
</ds:datastoreItem>
</file>

<file path=customXml/itemProps3.xml><?xml version="1.0" encoding="utf-8"?>
<ds:datastoreItem xmlns:ds="http://schemas.openxmlformats.org/officeDocument/2006/customXml" ds:itemID="{DA42502B-04DF-4F02-9150-3F42A71DB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6fb8df-97cc-435b-9126-b0b163293c2e"/>
    <ds:schemaRef ds:uri="43e4a015-b099-4b1d-a836-89b8d97c1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0</Characters>
  <Application>Microsoft Office Word</Application>
  <DocSecurity>0</DocSecurity>
  <Lines>2</Lines>
  <Paragraphs>0</Paragraphs>
  <ScaleCrop>false</ScaleCrop>
  <Company>Haydon Wick Primary School</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Arthur</dc:creator>
  <cp:keywords/>
  <dc:description/>
  <cp:lastModifiedBy>Sharon Clarke</cp:lastModifiedBy>
  <cp:revision>8</cp:revision>
  <cp:lastPrinted>2021-03-31T08:16:00Z</cp:lastPrinted>
  <dcterms:created xsi:type="dcterms:W3CDTF">2021-11-16T20:59:00Z</dcterms:created>
  <dcterms:modified xsi:type="dcterms:W3CDTF">2025-11-04T15:47:00Z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0x0101006C4C3C0AA82AEE46B7711C56729FD102</vt:lpwstr>
  </property>
  <property fmtid="{D5CDD505-2E9C-101B-9397-08002B2CF9AE}" pid="3" name="MediaServiceImageTags">
    <vt:lpwstr/>
  </property>
  <property fmtid="{D5CDD505-2E9C-101B-9397-08002B2CF9AE}" pid="4" name="Order">
    <vt:r8>190800</vt:r8>
  </property>
</Properties>
</file>